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4DDD" w14:textId="1C8B2E64" w:rsidR="00F94D03" w:rsidRPr="00872406" w:rsidRDefault="00D17092" w:rsidP="00F94D03">
      <w:pPr>
        <w:pStyle w:val="Default"/>
        <w:jc w:val="center"/>
        <w:rPr>
          <w:rFonts w:ascii="Tahoma" w:hAnsi="Tahoma" w:cs="Tahoma"/>
          <w:sz w:val="22"/>
          <w:szCs w:val="20"/>
          <w:lang w:val="de-DE"/>
        </w:rPr>
      </w:pPr>
      <w:r w:rsidRPr="00872406">
        <w:rPr>
          <w:rFonts w:ascii="Tahoma" w:hAnsi="Tahoma" w:cs="Tahoma"/>
          <w:b/>
          <w:bCs/>
          <w:sz w:val="22"/>
          <w:szCs w:val="20"/>
          <w:lang w:val="de-DE"/>
        </w:rPr>
        <w:t>Anlage</w:t>
      </w:r>
      <w:r w:rsidR="00227312" w:rsidRPr="00872406">
        <w:rPr>
          <w:rFonts w:ascii="Tahoma" w:hAnsi="Tahoma" w:cs="Tahoma"/>
          <w:b/>
          <w:bCs/>
          <w:sz w:val="22"/>
          <w:szCs w:val="20"/>
          <w:lang w:val="de-DE"/>
        </w:rPr>
        <w:t xml:space="preserve"> </w:t>
      </w:r>
      <w:r w:rsidR="00414DA2">
        <w:rPr>
          <w:rFonts w:ascii="Tahoma" w:hAnsi="Tahoma" w:cs="Tahoma"/>
          <w:b/>
          <w:bCs/>
          <w:sz w:val="22"/>
          <w:szCs w:val="20"/>
          <w:lang w:val="de-DE"/>
        </w:rPr>
        <w:t>A</w:t>
      </w:r>
      <w:r w:rsidR="00227312" w:rsidRPr="00872406">
        <w:rPr>
          <w:rFonts w:ascii="Tahoma" w:hAnsi="Tahoma" w:cs="Tahoma"/>
          <w:b/>
          <w:bCs/>
          <w:sz w:val="22"/>
          <w:szCs w:val="20"/>
          <w:lang w:val="de-DE"/>
        </w:rPr>
        <w:t xml:space="preserve">) – </w:t>
      </w:r>
      <w:r w:rsidRPr="00872406">
        <w:rPr>
          <w:rFonts w:ascii="Tahoma" w:hAnsi="Tahoma" w:cs="Tahoma"/>
          <w:b/>
          <w:bCs/>
          <w:sz w:val="22"/>
          <w:szCs w:val="20"/>
          <w:lang w:val="de-DE"/>
        </w:rPr>
        <w:t>Interessensbekundung</w:t>
      </w:r>
    </w:p>
    <w:p w14:paraId="0070C479" w14:textId="77777777" w:rsidR="00C26A96" w:rsidRPr="00872406" w:rsidRDefault="00C26A96" w:rsidP="00F94D03">
      <w:pPr>
        <w:pStyle w:val="Default"/>
        <w:ind w:left="5529"/>
        <w:rPr>
          <w:rFonts w:ascii="Tahoma" w:hAnsi="Tahoma" w:cs="Tahoma"/>
          <w:sz w:val="20"/>
          <w:szCs w:val="20"/>
          <w:lang w:val="de-DE"/>
        </w:rPr>
      </w:pPr>
    </w:p>
    <w:p w14:paraId="012DF761" w14:textId="77777777" w:rsidR="00227312" w:rsidRPr="00872406" w:rsidRDefault="00227312" w:rsidP="00227312">
      <w:pPr>
        <w:pStyle w:val="Default"/>
        <w:ind w:left="6946"/>
        <w:rPr>
          <w:rFonts w:ascii="Tahoma" w:hAnsi="Tahoma" w:cs="Tahoma"/>
          <w:sz w:val="20"/>
          <w:szCs w:val="20"/>
          <w:lang w:val="de-DE"/>
        </w:rPr>
      </w:pPr>
    </w:p>
    <w:p w14:paraId="5B77F82A" w14:textId="77777777" w:rsidR="00F94D03" w:rsidRPr="00872406" w:rsidRDefault="00D17092" w:rsidP="00227312">
      <w:pPr>
        <w:pStyle w:val="Default"/>
        <w:ind w:left="6946"/>
        <w:rPr>
          <w:rFonts w:ascii="Tahoma" w:hAnsi="Tahoma" w:cs="Tahoma"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>An</w:t>
      </w:r>
      <w:r w:rsidR="00013D77">
        <w:rPr>
          <w:rFonts w:ascii="Tahoma" w:hAnsi="Tahoma" w:cs="Tahoma"/>
          <w:sz w:val="20"/>
          <w:szCs w:val="20"/>
          <w:lang w:val="de-DE"/>
        </w:rPr>
        <w:t xml:space="preserve"> die</w:t>
      </w:r>
    </w:p>
    <w:p w14:paraId="247843E1" w14:textId="77777777" w:rsidR="00F94D03" w:rsidRPr="00872406" w:rsidRDefault="00D17092" w:rsidP="00227312">
      <w:pPr>
        <w:pStyle w:val="Default"/>
        <w:ind w:left="6946"/>
        <w:rPr>
          <w:rFonts w:ascii="Tahoma" w:hAnsi="Tahoma" w:cs="Tahoma"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>Freie Universität Bozen</w:t>
      </w:r>
    </w:p>
    <w:p w14:paraId="34D0C716" w14:textId="77777777" w:rsidR="00F94D03" w:rsidRPr="00872406" w:rsidRDefault="00D17092" w:rsidP="00227312">
      <w:pPr>
        <w:pStyle w:val="Default"/>
        <w:ind w:left="6946"/>
        <w:rPr>
          <w:rFonts w:ascii="Tahoma" w:hAnsi="Tahoma" w:cs="Tahoma"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>Universitätsplatz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 xml:space="preserve"> 1</w:t>
      </w:r>
    </w:p>
    <w:p w14:paraId="4872613F" w14:textId="77777777" w:rsidR="00F94D03" w:rsidRPr="00872406" w:rsidRDefault="00227312" w:rsidP="00227312">
      <w:pPr>
        <w:pStyle w:val="Default"/>
        <w:ind w:left="6946"/>
        <w:rPr>
          <w:rFonts w:ascii="Tahoma" w:hAnsi="Tahoma" w:cs="Tahoma"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 xml:space="preserve">39100 </w:t>
      </w:r>
      <w:r w:rsidR="00D17092" w:rsidRPr="00872406">
        <w:rPr>
          <w:rFonts w:ascii="Tahoma" w:hAnsi="Tahoma" w:cs="Tahoma"/>
          <w:sz w:val="20"/>
          <w:szCs w:val="20"/>
          <w:lang w:val="de-DE"/>
        </w:rPr>
        <w:t>Bozen</w:t>
      </w:r>
    </w:p>
    <w:p w14:paraId="670987F3" w14:textId="77777777" w:rsidR="00F94D03" w:rsidRPr="00872406" w:rsidRDefault="00F94D03" w:rsidP="00227312">
      <w:pPr>
        <w:pStyle w:val="Default"/>
        <w:ind w:left="6946"/>
        <w:rPr>
          <w:rFonts w:ascii="Tahoma" w:hAnsi="Tahoma" w:cs="Tahoma"/>
          <w:color w:val="0461C1"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 xml:space="preserve">PEC: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purchasing@pec.unibz.it</w:t>
      </w:r>
    </w:p>
    <w:p w14:paraId="73B15BDA" w14:textId="77777777" w:rsidR="00C26A96" w:rsidRPr="00872406" w:rsidRDefault="00C26A96" w:rsidP="00F94D03">
      <w:pPr>
        <w:pStyle w:val="Default"/>
        <w:ind w:left="5529"/>
        <w:rPr>
          <w:rFonts w:ascii="Tahoma" w:hAnsi="Tahoma" w:cs="Tahoma"/>
          <w:sz w:val="20"/>
          <w:szCs w:val="20"/>
          <w:lang w:val="de-DE"/>
        </w:rPr>
      </w:pPr>
    </w:p>
    <w:p w14:paraId="651B3B4B" w14:textId="77777777" w:rsidR="00557FE0" w:rsidRDefault="00557FE0" w:rsidP="00557FE0">
      <w:pPr>
        <w:pStyle w:val="CM11"/>
        <w:spacing w:line="280" w:lineRule="atLeast"/>
        <w:jc w:val="both"/>
        <w:rPr>
          <w:rFonts w:ascii="Tahoma" w:hAnsi="Tahoma" w:cs="Tahoma"/>
          <w:b/>
          <w:bCs/>
          <w:sz w:val="20"/>
          <w:szCs w:val="20"/>
          <w:lang w:val="de-DE"/>
        </w:rPr>
      </w:pPr>
    </w:p>
    <w:p w14:paraId="6B9922D7" w14:textId="1F03853D" w:rsidR="0078210B" w:rsidRPr="00872406" w:rsidRDefault="00D17092" w:rsidP="0078210B">
      <w:pPr>
        <w:pStyle w:val="CM11"/>
        <w:spacing w:after="252" w:line="280" w:lineRule="atLeast"/>
        <w:jc w:val="both"/>
        <w:rPr>
          <w:rFonts w:ascii="Tahoma" w:hAnsi="Tahoma" w:cs="Tahoma"/>
          <w:b/>
          <w:bCs/>
          <w:sz w:val="20"/>
          <w:szCs w:val="20"/>
          <w:lang w:val="de-DE"/>
        </w:rPr>
      </w:pPr>
      <w:r w:rsidRPr="00872406">
        <w:rPr>
          <w:rFonts w:ascii="Tahoma" w:hAnsi="Tahoma" w:cs="Tahoma"/>
          <w:b/>
          <w:bCs/>
          <w:sz w:val="20"/>
          <w:szCs w:val="20"/>
          <w:lang w:val="de-DE"/>
        </w:rPr>
        <w:t xml:space="preserve">Interessensbekundung </w:t>
      </w:r>
      <w:r w:rsidR="00414DA2">
        <w:rPr>
          <w:rFonts w:ascii="Tahoma" w:hAnsi="Tahoma" w:cs="Tahoma"/>
          <w:b/>
          <w:bCs/>
          <w:sz w:val="20"/>
          <w:szCs w:val="20"/>
          <w:lang w:val="de-DE"/>
        </w:rPr>
        <w:t xml:space="preserve">im Rahmen der Markterhebung für die </w:t>
      </w:r>
      <w:r w:rsidR="00414DA2" w:rsidRPr="00414DA2">
        <w:rPr>
          <w:rFonts w:ascii="Tahoma" w:hAnsi="Tahoma" w:cs="Tahoma"/>
          <w:b/>
          <w:bCs/>
          <w:sz w:val="20"/>
          <w:szCs w:val="20"/>
          <w:lang w:val="de-DE"/>
        </w:rPr>
        <w:t>Vergabe in Konzession der Führung der Bar/Cafeteria an der Freien Universität Bozen (Unibar)</w:t>
      </w:r>
      <w:r w:rsidR="0078210B" w:rsidRPr="00872406">
        <w:rPr>
          <w:rFonts w:ascii="Tahoma" w:hAnsi="Tahoma" w:cs="Tahoma"/>
          <w:b/>
          <w:bCs/>
          <w:sz w:val="20"/>
          <w:szCs w:val="20"/>
          <w:lang w:val="de-DE"/>
        </w:rPr>
        <w:t>.</w:t>
      </w:r>
    </w:p>
    <w:p w14:paraId="6CDA79BB" w14:textId="77777777" w:rsidR="00F94D03" w:rsidRPr="00872406" w:rsidRDefault="00F94D03" w:rsidP="00252ABB">
      <w:pPr>
        <w:pStyle w:val="CM11"/>
        <w:spacing w:after="120" w:line="280" w:lineRule="atLeast"/>
        <w:jc w:val="both"/>
        <w:rPr>
          <w:rFonts w:ascii="Tahoma" w:hAnsi="Tahoma" w:cs="Tahoma"/>
          <w:color w:val="000000"/>
          <w:sz w:val="22"/>
          <w:szCs w:val="22"/>
          <w:lang w:val="de-DE"/>
        </w:rPr>
      </w:pPr>
    </w:p>
    <w:p w14:paraId="147CDCDE" w14:textId="7CF5230C" w:rsidR="008959B5" w:rsidRPr="00872406" w:rsidRDefault="00D17092" w:rsidP="008959B5">
      <w:pPr>
        <w:pStyle w:val="Default"/>
        <w:spacing w:before="180" w:line="276" w:lineRule="auto"/>
        <w:jc w:val="both"/>
        <w:rPr>
          <w:rFonts w:ascii="Tahoma" w:hAnsi="Tahoma" w:cs="Tahoma"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>Die/der Unterfertigte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="008959B5" w:rsidRPr="00872406">
        <w:rPr>
          <w:rFonts w:ascii="Tahoma" w:hAnsi="Tahoma" w:cs="Tahoma"/>
          <w:sz w:val="20"/>
          <w:szCs w:val="20"/>
          <w:lang w:val="de-DE"/>
        </w:rPr>
        <w:t>________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 xml:space="preserve">____________________________, </w:t>
      </w:r>
      <w:r w:rsidRPr="00872406">
        <w:rPr>
          <w:rFonts w:ascii="Tahoma" w:hAnsi="Tahoma" w:cs="Tahoma"/>
          <w:sz w:val="20"/>
          <w:szCs w:val="20"/>
          <w:lang w:val="de-DE"/>
        </w:rPr>
        <w:t>geboren in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___________</w:t>
      </w:r>
      <w:r w:rsidR="00D05138" w:rsidRPr="00872406">
        <w:rPr>
          <w:rFonts w:ascii="Tahoma" w:hAnsi="Tahoma" w:cs="Tahoma"/>
          <w:sz w:val="20"/>
          <w:szCs w:val="20"/>
          <w:lang w:val="de-DE"/>
        </w:rPr>
        <w:t>_______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 xml:space="preserve">_______ </w:t>
      </w:r>
      <w:r w:rsidRPr="00872406">
        <w:rPr>
          <w:rFonts w:ascii="Tahoma" w:hAnsi="Tahoma" w:cs="Tahoma"/>
          <w:sz w:val="20"/>
          <w:szCs w:val="20"/>
          <w:lang w:val="de-DE"/>
        </w:rPr>
        <w:t>am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>/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>/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____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 xml:space="preserve">, </w:t>
      </w:r>
      <w:proofErr w:type="spellStart"/>
      <w:r w:rsidRPr="00872406">
        <w:rPr>
          <w:rFonts w:ascii="Tahoma" w:hAnsi="Tahoma" w:cs="Tahoma"/>
          <w:sz w:val="20"/>
          <w:szCs w:val="20"/>
          <w:lang w:val="de-DE"/>
        </w:rPr>
        <w:t>Steuernr</w:t>
      </w:r>
      <w:proofErr w:type="spellEnd"/>
      <w:r w:rsidR="00D05138" w:rsidRPr="00872406">
        <w:rPr>
          <w:rFonts w:ascii="Tahoma" w:hAnsi="Tahoma" w:cs="Tahoma"/>
          <w:sz w:val="20"/>
          <w:szCs w:val="20"/>
          <w:lang w:val="de-DE"/>
        </w:rPr>
        <w:t>.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 xml:space="preserve">_______________, </w:t>
      </w:r>
      <w:r w:rsidRPr="00872406">
        <w:rPr>
          <w:rFonts w:ascii="Tahoma" w:hAnsi="Tahoma" w:cs="Tahoma"/>
          <w:sz w:val="20"/>
          <w:szCs w:val="20"/>
          <w:lang w:val="de-DE"/>
        </w:rPr>
        <w:t xml:space="preserve">wohnhaft in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______</w:t>
      </w:r>
      <w:r w:rsidR="008959B5" w:rsidRPr="00872406">
        <w:rPr>
          <w:rFonts w:ascii="Tahoma" w:hAnsi="Tahoma" w:cs="Tahoma"/>
          <w:sz w:val="20"/>
          <w:szCs w:val="20"/>
          <w:lang w:val="de-DE"/>
        </w:rPr>
        <w:t>_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_______________________________</w:t>
      </w:r>
      <w:r w:rsidR="00D05138" w:rsidRPr="00872406">
        <w:rPr>
          <w:rFonts w:ascii="Tahoma" w:hAnsi="Tahoma" w:cs="Tahoma"/>
          <w:sz w:val="20"/>
          <w:szCs w:val="20"/>
          <w:lang w:val="de-DE"/>
        </w:rPr>
        <w:t xml:space="preserve">__, 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 xml:space="preserve">in </w:t>
      </w:r>
      <w:r w:rsidRPr="00872406">
        <w:rPr>
          <w:rFonts w:ascii="Tahoma" w:hAnsi="Tahoma" w:cs="Tahoma"/>
          <w:sz w:val="20"/>
          <w:szCs w:val="20"/>
          <w:lang w:val="de-DE"/>
        </w:rPr>
        <w:t xml:space="preserve">Funktion als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 xml:space="preserve">________________________________ </w:t>
      </w:r>
      <w:r w:rsidRPr="00872406">
        <w:rPr>
          <w:rFonts w:ascii="Tahoma" w:hAnsi="Tahoma" w:cs="Tahoma"/>
          <w:sz w:val="20"/>
          <w:szCs w:val="20"/>
          <w:lang w:val="de-DE"/>
        </w:rPr>
        <w:t>de</w:t>
      </w:r>
      <w:r w:rsidR="00414DA2">
        <w:rPr>
          <w:rFonts w:ascii="Tahoma" w:hAnsi="Tahoma" w:cs="Tahoma"/>
          <w:sz w:val="20"/>
          <w:szCs w:val="20"/>
          <w:lang w:val="de-DE"/>
        </w:rPr>
        <w:t xml:space="preserve">s Unternehmens/der Gesellschaft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___________________________</w:t>
      </w:r>
      <w:r w:rsidR="008959B5" w:rsidRPr="00872406">
        <w:rPr>
          <w:rFonts w:ascii="Tahoma" w:hAnsi="Tahoma" w:cs="Tahoma"/>
          <w:sz w:val="20"/>
          <w:szCs w:val="20"/>
          <w:lang w:val="de-DE"/>
        </w:rPr>
        <w:t>______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</w:t>
      </w:r>
      <w:r w:rsidR="00D05138"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Pr="00872406">
        <w:rPr>
          <w:rFonts w:ascii="Tahoma" w:hAnsi="Tahoma" w:cs="Tahoma"/>
          <w:sz w:val="20"/>
          <w:szCs w:val="20"/>
          <w:lang w:val="de-DE"/>
        </w:rPr>
        <w:t>mit Rechtssitz in</w:t>
      </w:r>
      <w:r w:rsidR="00D05138"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_______________________________</w:t>
      </w:r>
      <w:r w:rsidR="008959B5" w:rsidRPr="00872406">
        <w:rPr>
          <w:rFonts w:ascii="Tahoma" w:hAnsi="Tahoma" w:cs="Tahoma"/>
          <w:sz w:val="20"/>
          <w:szCs w:val="20"/>
          <w:lang w:val="de-DE"/>
        </w:rPr>
        <w:t>__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 xml:space="preserve">________, </w:t>
      </w:r>
      <w:r w:rsidRPr="00872406">
        <w:rPr>
          <w:rFonts w:ascii="Tahoma" w:hAnsi="Tahoma" w:cs="Tahoma"/>
          <w:sz w:val="20"/>
          <w:szCs w:val="20"/>
          <w:lang w:val="de-DE"/>
        </w:rPr>
        <w:t>MwSt. Nr.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>/</w:t>
      </w:r>
      <w:proofErr w:type="spellStart"/>
      <w:r w:rsidRPr="00872406">
        <w:rPr>
          <w:rFonts w:ascii="Tahoma" w:hAnsi="Tahoma" w:cs="Tahoma"/>
          <w:sz w:val="20"/>
          <w:szCs w:val="20"/>
          <w:lang w:val="de-DE"/>
        </w:rPr>
        <w:t>Steuernr</w:t>
      </w:r>
      <w:proofErr w:type="spellEnd"/>
      <w:r w:rsidRPr="00872406">
        <w:rPr>
          <w:rFonts w:ascii="Tahoma" w:hAnsi="Tahoma" w:cs="Tahoma"/>
          <w:sz w:val="20"/>
          <w:szCs w:val="20"/>
          <w:lang w:val="de-DE"/>
        </w:rPr>
        <w:t>.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="00D05138" w:rsidRPr="00872406">
        <w:rPr>
          <w:rFonts w:ascii="Tahoma" w:hAnsi="Tahoma" w:cs="Tahoma"/>
          <w:sz w:val="20"/>
          <w:szCs w:val="20"/>
          <w:lang w:val="de-DE"/>
        </w:rPr>
        <w:t>________________</w:t>
      </w:r>
      <w:r w:rsidR="00414DA2">
        <w:rPr>
          <w:rFonts w:ascii="Tahoma" w:hAnsi="Tahoma" w:cs="Tahoma"/>
          <w:sz w:val="20"/>
          <w:szCs w:val="20"/>
          <w:lang w:val="de-DE"/>
        </w:rPr>
        <w:t>, Telefonnummer _________________, zertifizierte Email (PEC) ______________________</w:t>
      </w:r>
    </w:p>
    <w:p w14:paraId="1531F3B6" w14:textId="77777777" w:rsidR="008959B5" w:rsidRPr="00872406" w:rsidRDefault="008959B5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</w:p>
    <w:p w14:paraId="385F5666" w14:textId="77777777" w:rsidR="00F94D03" w:rsidRPr="00872406" w:rsidRDefault="00D05138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  <w:r w:rsidRPr="00872406">
        <w:rPr>
          <w:rFonts w:ascii="Tahoma" w:hAnsi="Tahoma" w:cs="Tahoma"/>
          <w:b/>
          <w:bCs/>
          <w:sz w:val="20"/>
          <w:szCs w:val="20"/>
          <w:lang w:val="de-DE"/>
        </w:rPr>
        <w:t>NACH EINSICHTNAHME</w:t>
      </w:r>
    </w:p>
    <w:p w14:paraId="3C825342" w14:textId="77777777" w:rsidR="00227312" w:rsidRPr="00872406" w:rsidRDefault="00227312" w:rsidP="008959B5">
      <w:pPr>
        <w:pStyle w:val="Default"/>
        <w:jc w:val="center"/>
        <w:rPr>
          <w:rFonts w:ascii="Tahoma" w:hAnsi="Tahoma" w:cs="Tahoma"/>
          <w:sz w:val="20"/>
          <w:szCs w:val="20"/>
          <w:lang w:val="de-DE"/>
        </w:rPr>
      </w:pPr>
    </w:p>
    <w:p w14:paraId="6EC0DA66" w14:textId="2C84368E" w:rsidR="00222B4A" w:rsidRPr="001A221E" w:rsidRDefault="00D05138" w:rsidP="008959B5">
      <w:pPr>
        <w:pStyle w:val="Default"/>
        <w:jc w:val="both"/>
        <w:rPr>
          <w:rFonts w:ascii="Tahoma" w:hAnsi="Tahoma" w:cs="Tahoma"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 xml:space="preserve">in die </w:t>
      </w:r>
      <w:r w:rsidR="008E76E9">
        <w:rPr>
          <w:rFonts w:ascii="Tahoma" w:hAnsi="Tahoma" w:cs="Tahoma"/>
          <w:sz w:val="20"/>
          <w:szCs w:val="20"/>
          <w:lang w:val="de-DE"/>
        </w:rPr>
        <w:t>öffentliche Kundmachung</w:t>
      </w:r>
      <w:r w:rsidRPr="00872406">
        <w:rPr>
          <w:rFonts w:ascii="Tahoma" w:hAnsi="Tahoma" w:cs="Tahoma"/>
          <w:sz w:val="20"/>
          <w:szCs w:val="20"/>
          <w:lang w:val="de-DE"/>
        </w:rPr>
        <w:t xml:space="preserve"> einer Mar</w:t>
      </w:r>
      <w:r w:rsidR="00B91E55" w:rsidRPr="00872406">
        <w:rPr>
          <w:rFonts w:ascii="Tahoma" w:hAnsi="Tahoma" w:cs="Tahoma"/>
          <w:sz w:val="20"/>
          <w:szCs w:val="20"/>
          <w:lang w:val="de-DE"/>
        </w:rPr>
        <w:t>kt</w:t>
      </w:r>
      <w:r w:rsidRPr="00872406">
        <w:rPr>
          <w:rFonts w:ascii="Tahoma" w:hAnsi="Tahoma" w:cs="Tahoma"/>
          <w:sz w:val="20"/>
          <w:szCs w:val="20"/>
          <w:lang w:val="de-DE"/>
        </w:rPr>
        <w:t>erhebung bezüglich de</w:t>
      </w:r>
      <w:r w:rsidR="00414DA2">
        <w:rPr>
          <w:rFonts w:ascii="Tahoma" w:hAnsi="Tahoma" w:cs="Tahoma"/>
          <w:sz w:val="20"/>
          <w:szCs w:val="20"/>
          <w:lang w:val="de-DE"/>
        </w:rPr>
        <w:t>r</w:t>
      </w:r>
      <w:r w:rsidRPr="00872406">
        <w:rPr>
          <w:rFonts w:ascii="Tahoma" w:hAnsi="Tahoma" w:cs="Tahoma"/>
          <w:sz w:val="20"/>
          <w:szCs w:val="20"/>
          <w:lang w:val="de-DE"/>
        </w:rPr>
        <w:t xml:space="preserve"> im Betreff genannten </w:t>
      </w:r>
      <w:r w:rsidR="00414DA2">
        <w:rPr>
          <w:rFonts w:ascii="Tahoma" w:hAnsi="Tahoma" w:cs="Tahoma"/>
          <w:sz w:val="20"/>
          <w:szCs w:val="20"/>
          <w:lang w:val="de-DE"/>
        </w:rPr>
        <w:t>Vergabe</w:t>
      </w:r>
      <w:r w:rsidRPr="00872406">
        <w:rPr>
          <w:rFonts w:ascii="Tahoma" w:hAnsi="Tahoma" w:cs="Tahoma"/>
          <w:sz w:val="20"/>
          <w:szCs w:val="20"/>
          <w:lang w:val="de-DE"/>
        </w:rPr>
        <w:t xml:space="preserve">, veröffentlicht auf der Webseite </w:t>
      </w:r>
      <w:r w:rsidR="001A221E" w:rsidRPr="001A221E">
        <w:rPr>
          <w:rFonts w:ascii="Tahoma" w:hAnsi="Tahoma" w:cs="Tahoma"/>
          <w:sz w:val="20"/>
          <w:szCs w:val="20"/>
          <w:lang w:val="de-DE"/>
        </w:rPr>
        <w:t xml:space="preserve">der Freien Universität Bozen in der Sektion </w:t>
      </w:r>
      <w:r w:rsidR="00414DA2">
        <w:rPr>
          <w:rFonts w:ascii="Tahoma" w:hAnsi="Tahoma" w:cs="Tahoma"/>
          <w:sz w:val="20"/>
          <w:szCs w:val="20"/>
          <w:lang w:val="de-DE"/>
        </w:rPr>
        <w:t>„Transparente Verwaltung“</w:t>
      </w:r>
      <w:r w:rsidR="001A221E">
        <w:rPr>
          <w:rFonts w:ascii="Tahoma" w:hAnsi="Tahoma" w:cs="Tahoma"/>
          <w:sz w:val="20"/>
          <w:szCs w:val="20"/>
          <w:lang w:val="de-DE"/>
        </w:rPr>
        <w:t xml:space="preserve"> </w:t>
      </w:r>
      <w:hyperlink r:id="rId8" w:history="1">
        <w:r w:rsidR="001A221E" w:rsidRPr="003A24DC">
          <w:rPr>
            <w:rStyle w:val="Hyperlink"/>
            <w:rFonts w:ascii="Tahoma" w:hAnsi="Tahoma" w:cs="Tahoma"/>
            <w:sz w:val="20"/>
            <w:szCs w:val="20"/>
            <w:lang w:val="de-DE"/>
          </w:rPr>
          <w:t>https://www.unibz.it/de/legal/amministrazione-trasparente/bandi-gara-contratti/</w:t>
        </w:r>
      </w:hyperlink>
      <w:r w:rsidR="001A221E">
        <w:rPr>
          <w:rFonts w:ascii="Tahoma" w:hAnsi="Tahoma" w:cs="Tahoma"/>
          <w:sz w:val="20"/>
          <w:szCs w:val="20"/>
          <w:lang w:val="de-DE"/>
        </w:rPr>
        <w:t xml:space="preserve"> </w:t>
      </w:r>
      <w:r w:rsidR="001A221E" w:rsidRPr="001A221E">
        <w:rPr>
          <w:rFonts w:ascii="Tahoma" w:hAnsi="Tahoma" w:cs="Tahoma"/>
          <w:sz w:val="20"/>
          <w:szCs w:val="20"/>
          <w:lang w:val="de-DE"/>
        </w:rPr>
        <w:t xml:space="preserve">sowie auf dem Informationssystem Öffentliche Verträge der Autonomen Provinz Bozen in der Sektion „Besondere Vergabebekanntmachungen“ </w:t>
      </w:r>
      <w:hyperlink r:id="rId9" w:history="1">
        <w:r w:rsidR="001A221E" w:rsidRPr="003A24DC">
          <w:rPr>
            <w:rStyle w:val="Hyperlink"/>
            <w:rFonts w:ascii="Tahoma" w:hAnsi="Tahoma" w:cs="Tahoma"/>
            <w:sz w:val="20"/>
            <w:szCs w:val="20"/>
            <w:lang w:val="de-DE"/>
          </w:rPr>
          <w:t>https://www.ausschreibungen-suedtirol.it/notice/special-notice/list</w:t>
        </w:r>
      </w:hyperlink>
      <w:r w:rsidR="008E76E9">
        <w:rPr>
          <w:rFonts w:ascii="Tahoma" w:hAnsi="Tahoma" w:cs="Tahoma"/>
          <w:sz w:val="20"/>
          <w:szCs w:val="20"/>
          <w:lang w:val="de-DE"/>
        </w:rPr>
        <w:t xml:space="preserve"> mit Fälligkeit am </w:t>
      </w:r>
      <w:r w:rsidR="009B261A" w:rsidRPr="004360BD">
        <w:rPr>
          <w:rFonts w:ascii="Tahoma" w:hAnsi="Tahoma" w:cs="Tahoma"/>
          <w:sz w:val="20"/>
          <w:szCs w:val="20"/>
          <w:lang w:val="de-DE"/>
        </w:rPr>
        <w:t>16.06.2023</w:t>
      </w:r>
      <w:r w:rsidR="008E76E9" w:rsidRPr="004360BD">
        <w:rPr>
          <w:rFonts w:ascii="Tahoma" w:hAnsi="Tahoma" w:cs="Tahoma"/>
          <w:sz w:val="20"/>
          <w:szCs w:val="20"/>
          <w:lang w:val="de-DE"/>
        </w:rPr>
        <w:t xml:space="preserve"> um </w:t>
      </w:r>
      <w:r w:rsidR="009B261A" w:rsidRPr="004360BD">
        <w:rPr>
          <w:rFonts w:ascii="Tahoma" w:hAnsi="Tahoma" w:cs="Tahoma"/>
          <w:sz w:val="20"/>
          <w:szCs w:val="20"/>
          <w:lang w:val="de-DE"/>
        </w:rPr>
        <w:t>17</w:t>
      </w:r>
      <w:r w:rsidR="008E76E9" w:rsidRPr="004360BD">
        <w:rPr>
          <w:rFonts w:ascii="Tahoma" w:hAnsi="Tahoma" w:cs="Tahoma"/>
          <w:sz w:val="20"/>
          <w:szCs w:val="20"/>
          <w:lang w:val="de-DE"/>
        </w:rPr>
        <w:t>:</w:t>
      </w:r>
      <w:r w:rsidR="009B261A" w:rsidRPr="004360BD">
        <w:rPr>
          <w:rFonts w:ascii="Tahoma" w:hAnsi="Tahoma" w:cs="Tahoma"/>
          <w:sz w:val="20"/>
          <w:szCs w:val="20"/>
          <w:lang w:val="de-DE"/>
        </w:rPr>
        <w:t>00</w:t>
      </w:r>
      <w:r w:rsidR="008E76E9" w:rsidRPr="004360BD">
        <w:rPr>
          <w:rFonts w:ascii="Tahoma" w:hAnsi="Tahoma" w:cs="Tahoma"/>
          <w:sz w:val="20"/>
          <w:szCs w:val="20"/>
          <w:lang w:val="de-DE"/>
        </w:rPr>
        <w:t xml:space="preserve"> </w:t>
      </w:r>
      <w:r w:rsidR="008E76E9">
        <w:rPr>
          <w:rFonts w:ascii="Tahoma" w:hAnsi="Tahoma" w:cs="Tahoma"/>
          <w:sz w:val="20"/>
          <w:szCs w:val="20"/>
          <w:lang w:val="de-DE"/>
        </w:rPr>
        <w:t>Uhr</w:t>
      </w:r>
    </w:p>
    <w:p w14:paraId="77876992" w14:textId="77777777" w:rsidR="008959B5" w:rsidRPr="00872406" w:rsidRDefault="008959B5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</w:p>
    <w:p w14:paraId="20EA033F" w14:textId="77777777" w:rsidR="00222B4A" w:rsidRPr="00872406" w:rsidRDefault="0064259B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  <w:r w:rsidRPr="00872406">
        <w:rPr>
          <w:rFonts w:ascii="Tahoma" w:hAnsi="Tahoma" w:cs="Tahoma"/>
          <w:b/>
          <w:bCs/>
          <w:sz w:val="20"/>
          <w:szCs w:val="20"/>
          <w:lang w:val="de-DE"/>
        </w:rPr>
        <w:t>BEKUNDET</w:t>
      </w:r>
    </w:p>
    <w:p w14:paraId="4C8B4F71" w14:textId="77777777" w:rsidR="00222B4A" w:rsidRPr="00872406" w:rsidRDefault="00222B4A" w:rsidP="00222B4A">
      <w:pPr>
        <w:pStyle w:val="Default"/>
        <w:rPr>
          <w:rFonts w:ascii="Tahoma" w:hAnsi="Tahoma" w:cs="Tahoma"/>
          <w:sz w:val="22"/>
          <w:szCs w:val="22"/>
          <w:lang w:val="de-DE"/>
        </w:rPr>
      </w:pPr>
    </w:p>
    <w:p w14:paraId="7CA97303" w14:textId="36F83B96" w:rsidR="00414DA2" w:rsidRDefault="0064259B" w:rsidP="008959B5">
      <w:pPr>
        <w:pStyle w:val="Default"/>
        <w:jc w:val="both"/>
        <w:rPr>
          <w:rFonts w:ascii="Tahoma" w:hAnsi="Tahoma" w:cs="Tahoma"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>mit gegenwärtige</w:t>
      </w:r>
      <w:r w:rsidR="00EF2809">
        <w:rPr>
          <w:rFonts w:ascii="Tahoma" w:hAnsi="Tahoma" w:cs="Tahoma"/>
          <w:sz w:val="20"/>
          <w:szCs w:val="20"/>
          <w:lang w:val="de-DE"/>
        </w:rPr>
        <w:t>m</w:t>
      </w:r>
      <w:r w:rsidRPr="00872406">
        <w:rPr>
          <w:rFonts w:ascii="Tahoma" w:hAnsi="Tahoma" w:cs="Tahoma"/>
          <w:sz w:val="20"/>
          <w:szCs w:val="20"/>
          <w:lang w:val="de-DE"/>
        </w:rPr>
        <w:t xml:space="preserve"> Schreiben das Interesse</w:t>
      </w:r>
      <w:r w:rsidR="001A221E" w:rsidRPr="001A221E">
        <w:rPr>
          <w:rFonts w:ascii="Tahoma" w:hAnsi="Tahoma" w:cs="Tahoma"/>
          <w:sz w:val="20"/>
          <w:szCs w:val="20"/>
          <w:lang w:val="de-DE"/>
        </w:rPr>
        <w:t xml:space="preserve"> </w:t>
      </w:r>
      <w:r w:rsidR="001A221E">
        <w:rPr>
          <w:rFonts w:ascii="Tahoma" w:hAnsi="Tahoma" w:cs="Tahoma"/>
          <w:sz w:val="20"/>
          <w:szCs w:val="20"/>
          <w:lang w:val="de-DE"/>
        </w:rPr>
        <w:t xml:space="preserve">an der </w:t>
      </w:r>
      <w:r w:rsidR="001A221E" w:rsidRPr="00414DA2">
        <w:rPr>
          <w:rFonts w:ascii="Tahoma" w:hAnsi="Tahoma" w:cs="Tahoma"/>
          <w:sz w:val="20"/>
          <w:szCs w:val="20"/>
          <w:lang w:val="de-DE"/>
        </w:rPr>
        <w:t>Vergabe in Konzession der Führung der Bar/Cafeteria an der Freien Universität Bozen (Unibar)</w:t>
      </w:r>
      <w:r w:rsidR="001A221E">
        <w:rPr>
          <w:rFonts w:ascii="Tahoma" w:hAnsi="Tahoma" w:cs="Tahoma"/>
          <w:sz w:val="20"/>
          <w:szCs w:val="20"/>
          <w:lang w:val="de-DE"/>
        </w:rPr>
        <w:t xml:space="preserve"> und möchte </w:t>
      </w:r>
      <w:r w:rsidR="00414DA2" w:rsidRPr="00414DA2">
        <w:rPr>
          <w:rFonts w:ascii="Tahoma" w:hAnsi="Tahoma" w:cs="Tahoma"/>
          <w:sz w:val="20"/>
          <w:szCs w:val="20"/>
          <w:lang w:val="de-DE"/>
        </w:rPr>
        <w:t>an dem eventuell zu einem späteren Zeitpunkt stattfindenden</w:t>
      </w:r>
      <w:r w:rsidR="00414DA2">
        <w:rPr>
          <w:rFonts w:ascii="Tahoma" w:hAnsi="Tahoma" w:cs="Tahoma"/>
          <w:sz w:val="20"/>
          <w:szCs w:val="20"/>
          <w:lang w:val="de-DE"/>
        </w:rPr>
        <w:t xml:space="preserve"> </w:t>
      </w:r>
      <w:r w:rsidR="00414DA2" w:rsidRPr="00414DA2">
        <w:rPr>
          <w:rFonts w:ascii="Tahoma" w:hAnsi="Tahoma" w:cs="Tahoma"/>
          <w:sz w:val="20"/>
          <w:szCs w:val="20"/>
          <w:lang w:val="de-DE"/>
        </w:rPr>
        <w:t xml:space="preserve">Verhandlungsverfahren </w:t>
      </w:r>
      <w:r w:rsidR="00B91E55" w:rsidRPr="00872406">
        <w:rPr>
          <w:rFonts w:ascii="Tahoma" w:hAnsi="Tahoma" w:cs="Tahoma"/>
          <w:sz w:val="20"/>
          <w:szCs w:val="20"/>
          <w:lang w:val="de-DE"/>
        </w:rPr>
        <w:t>teilnehmen</w:t>
      </w:r>
      <w:r w:rsidR="00222B4A" w:rsidRPr="00872406">
        <w:rPr>
          <w:rFonts w:ascii="Tahoma" w:hAnsi="Tahoma" w:cs="Tahoma"/>
          <w:sz w:val="20"/>
          <w:szCs w:val="20"/>
          <w:lang w:val="de-DE"/>
        </w:rPr>
        <w:t>.</w:t>
      </w:r>
    </w:p>
    <w:p w14:paraId="33DFD983" w14:textId="77777777" w:rsidR="00414DA2" w:rsidRDefault="00414DA2" w:rsidP="008959B5">
      <w:pPr>
        <w:pStyle w:val="Default"/>
        <w:jc w:val="both"/>
        <w:rPr>
          <w:rFonts w:ascii="Tahoma" w:hAnsi="Tahoma" w:cs="Tahoma"/>
          <w:sz w:val="20"/>
          <w:szCs w:val="20"/>
          <w:lang w:val="de-DE"/>
        </w:rPr>
      </w:pPr>
    </w:p>
    <w:p w14:paraId="643349DB" w14:textId="672DB6BB" w:rsidR="00414DA2" w:rsidRDefault="004A7EA1" w:rsidP="004A7EA1">
      <w:pPr>
        <w:pStyle w:val="Default"/>
        <w:jc w:val="both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Im Sinne der</w:t>
      </w:r>
      <w:r w:rsidRPr="004A7EA1">
        <w:rPr>
          <w:rFonts w:ascii="Tahoma" w:hAnsi="Tahoma" w:cs="Tahoma"/>
          <w:sz w:val="20"/>
          <w:szCs w:val="20"/>
          <w:lang w:val="de-DE"/>
        </w:rPr>
        <w:t xml:space="preserve"> Art. 46 und 47 des DPR Nr. 445 vom 28. Dezember 2000 und in</w:t>
      </w:r>
      <w:r>
        <w:rPr>
          <w:rFonts w:ascii="Tahoma" w:hAnsi="Tahoma" w:cs="Tahoma"/>
          <w:sz w:val="20"/>
          <w:szCs w:val="20"/>
          <w:lang w:val="de-DE"/>
        </w:rPr>
        <w:t xml:space="preserve"> </w:t>
      </w:r>
      <w:r w:rsidRPr="004A7EA1">
        <w:rPr>
          <w:rFonts w:ascii="Tahoma" w:hAnsi="Tahoma" w:cs="Tahoma"/>
          <w:sz w:val="20"/>
          <w:szCs w:val="20"/>
          <w:lang w:val="de-DE"/>
        </w:rPr>
        <w:t>Kenntnis der im Falle von Falschangaben und gefälschten Akten verhängten Strafen (s. Art. 76</w:t>
      </w:r>
      <w:r>
        <w:rPr>
          <w:rFonts w:ascii="Tahoma" w:hAnsi="Tahoma" w:cs="Tahoma"/>
          <w:sz w:val="20"/>
          <w:szCs w:val="20"/>
          <w:lang w:val="de-DE"/>
        </w:rPr>
        <w:t xml:space="preserve"> </w:t>
      </w:r>
      <w:r w:rsidRPr="004A7EA1">
        <w:rPr>
          <w:rFonts w:ascii="Tahoma" w:hAnsi="Tahoma" w:cs="Tahoma"/>
          <w:sz w:val="20"/>
          <w:szCs w:val="20"/>
          <w:lang w:val="de-DE"/>
        </w:rPr>
        <w:t>des vorgenannten Dekretes)</w:t>
      </w:r>
    </w:p>
    <w:p w14:paraId="4829268F" w14:textId="77777777" w:rsidR="004A7EA1" w:rsidRDefault="004A7EA1" w:rsidP="004A7EA1">
      <w:pPr>
        <w:pStyle w:val="Default"/>
        <w:jc w:val="both"/>
        <w:rPr>
          <w:rFonts w:ascii="Tahoma" w:hAnsi="Tahoma" w:cs="Tahoma"/>
          <w:sz w:val="20"/>
          <w:szCs w:val="20"/>
          <w:lang w:val="de-DE"/>
        </w:rPr>
      </w:pPr>
    </w:p>
    <w:p w14:paraId="6F6C04BA" w14:textId="58A80267" w:rsidR="004A7EA1" w:rsidRDefault="004A7EA1" w:rsidP="004A7EA1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  <w:r w:rsidRPr="004A7EA1">
        <w:rPr>
          <w:rFonts w:ascii="Tahoma" w:hAnsi="Tahoma" w:cs="Tahoma"/>
          <w:b/>
          <w:bCs/>
          <w:sz w:val="20"/>
          <w:szCs w:val="20"/>
          <w:lang w:val="de-DE"/>
        </w:rPr>
        <w:t>erklärt er/sie unter der eigenen Verantwortung:</w:t>
      </w:r>
    </w:p>
    <w:p w14:paraId="4E81FF83" w14:textId="77777777" w:rsidR="004A7EA1" w:rsidRPr="004A7EA1" w:rsidRDefault="004A7EA1" w:rsidP="004A7EA1">
      <w:pPr>
        <w:pStyle w:val="Default"/>
        <w:jc w:val="both"/>
        <w:rPr>
          <w:rFonts w:ascii="Tahoma" w:hAnsi="Tahoma" w:cs="Tahoma"/>
          <w:sz w:val="20"/>
          <w:szCs w:val="20"/>
          <w:lang w:val="de-DE"/>
        </w:rPr>
      </w:pPr>
    </w:p>
    <w:p w14:paraId="295D32A8" w14:textId="436246E4" w:rsidR="004A7EA1" w:rsidRDefault="004A7EA1" w:rsidP="00557FE0">
      <w:pPr>
        <w:pStyle w:val="Default"/>
        <w:numPr>
          <w:ilvl w:val="0"/>
          <w:numId w:val="3"/>
        </w:numPr>
        <w:spacing w:after="120"/>
        <w:ind w:left="714" w:hanging="357"/>
        <w:jc w:val="both"/>
        <w:rPr>
          <w:rFonts w:ascii="Tahoma" w:hAnsi="Tahoma" w:cs="Tahoma"/>
          <w:sz w:val="20"/>
          <w:szCs w:val="20"/>
          <w:lang w:val="de-DE"/>
        </w:rPr>
      </w:pPr>
      <w:r w:rsidRPr="004A7EA1">
        <w:rPr>
          <w:rFonts w:ascii="Tahoma" w:hAnsi="Tahoma" w:cs="Tahoma"/>
          <w:sz w:val="20"/>
          <w:szCs w:val="20"/>
          <w:lang w:val="de-DE"/>
        </w:rPr>
        <w:t>die in der Kundmachung der Markterhebung enthaltenen Bedingungen</w:t>
      </w:r>
      <w:r>
        <w:rPr>
          <w:rFonts w:ascii="Tahoma" w:hAnsi="Tahoma" w:cs="Tahoma"/>
          <w:sz w:val="20"/>
          <w:szCs w:val="20"/>
          <w:lang w:val="de-DE"/>
        </w:rPr>
        <w:t xml:space="preserve"> </w:t>
      </w:r>
      <w:r w:rsidRPr="004A7EA1">
        <w:rPr>
          <w:rFonts w:ascii="Tahoma" w:hAnsi="Tahoma" w:cs="Tahoma"/>
          <w:sz w:val="20"/>
          <w:szCs w:val="20"/>
          <w:lang w:val="de-DE"/>
        </w:rPr>
        <w:t>vorbehaltslos an</w:t>
      </w:r>
      <w:r>
        <w:rPr>
          <w:rFonts w:ascii="Tahoma" w:hAnsi="Tahoma" w:cs="Tahoma"/>
          <w:sz w:val="20"/>
          <w:szCs w:val="20"/>
          <w:lang w:val="de-DE"/>
        </w:rPr>
        <w:t>zunehmen</w:t>
      </w:r>
      <w:r w:rsidRPr="004A7EA1">
        <w:rPr>
          <w:rFonts w:ascii="Tahoma" w:hAnsi="Tahoma" w:cs="Tahoma"/>
          <w:sz w:val="20"/>
          <w:szCs w:val="20"/>
          <w:lang w:val="de-DE"/>
        </w:rPr>
        <w:t>;</w:t>
      </w:r>
    </w:p>
    <w:p w14:paraId="2B25AD44" w14:textId="0ADA3D19" w:rsidR="004A7EA1" w:rsidRDefault="004A7EA1" w:rsidP="00557FE0">
      <w:pPr>
        <w:pStyle w:val="Default"/>
        <w:numPr>
          <w:ilvl w:val="0"/>
          <w:numId w:val="3"/>
        </w:numPr>
        <w:spacing w:after="120"/>
        <w:ind w:left="714" w:hanging="357"/>
        <w:jc w:val="both"/>
        <w:rPr>
          <w:rFonts w:ascii="Tahoma" w:hAnsi="Tahoma" w:cs="Tahoma"/>
          <w:sz w:val="20"/>
          <w:szCs w:val="20"/>
          <w:lang w:val="de-DE"/>
        </w:rPr>
      </w:pPr>
      <w:r w:rsidRPr="004A7EA1">
        <w:rPr>
          <w:rFonts w:ascii="Tahoma" w:hAnsi="Tahoma" w:cs="Tahoma"/>
          <w:sz w:val="20"/>
          <w:szCs w:val="20"/>
          <w:lang w:val="de-DE"/>
        </w:rPr>
        <w:t>im Besitz der allgemeinen Voraussetzungen, um mit der öffentlichen Verwaltung Verträge abschließen zu können, zu sein und somit</w:t>
      </w:r>
      <w:r w:rsidR="00557FE0">
        <w:rPr>
          <w:rFonts w:ascii="Tahoma" w:hAnsi="Tahoma" w:cs="Tahoma"/>
          <w:sz w:val="20"/>
          <w:szCs w:val="20"/>
          <w:lang w:val="de-DE"/>
        </w:rPr>
        <w:t xml:space="preserve"> das Fehlen der </w:t>
      </w:r>
      <w:r w:rsidRPr="004A7EA1">
        <w:rPr>
          <w:rFonts w:ascii="Tahoma" w:hAnsi="Tahoma" w:cs="Tahoma"/>
          <w:sz w:val="20"/>
          <w:szCs w:val="20"/>
          <w:lang w:val="de-DE"/>
        </w:rPr>
        <w:t>Ausschlussgründe gemäß Art. 80 des GvD Nr. 50/2016;</w:t>
      </w:r>
    </w:p>
    <w:p w14:paraId="236F4577" w14:textId="0D8B522B" w:rsidR="004A7EA1" w:rsidRDefault="00557FE0" w:rsidP="00557FE0">
      <w:pPr>
        <w:pStyle w:val="Default"/>
        <w:numPr>
          <w:ilvl w:val="0"/>
          <w:numId w:val="3"/>
        </w:numPr>
        <w:spacing w:after="120"/>
        <w:ind w:left="714" w:hanging="357"/>
        <w:jc w:val="both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im Besitz der</w:t>
      </w:r>
      <w:r w:rsidR="004A7EA1" w:rsidRPr="004A7EA1">
        <w:rPr>
          <w:rFonts w:ascii="Tahoma" w:hAnsi="Tahoma" w:cs="Tahoma"/>
          <w:sz w:val="20"/>
          <w:szCs w:val="20"/>
          <w:lang w:val="de-DE"/>
        </w:rPr>
        <w:t xml:space="preserve"> allgemeinen Voraussetzungen für die </w:t>
      </w:r>
      <w:r>
        <w:rPr>
          <w:rFonts w:ascii="Tahoma" w:hAnsi="Tahoma" w:cs="Tahoma"/>
          <w:sz w:val="20"/>
          <w:szCs w:val="20"/>
          <w:lang w:val="de-DE"/>
        </w:rPr>
        <w:t xml:space="preserve">Erlassung </w:t>
      </w:r>
      <w:r w:rsidR="004A7EA1" w:rsidRPr="004A7EA1">
        <w:rPr>
          <w:rFonts w:ascii="Tahoma" w:hAnsi="Tahoma" w:cs="Tahoma"/>
          <w:sz w:val="20"/>
          <w:szCs w:val="20"/>
          <w:lang w:val="de-DE"/>
        </w:rPr>
        <w:t>der Betriebsgenehmigung für die Ausübung der Verabreichung von Speisen und Getränken, laut Art. 15, 16 des L.G. Nr. 58/1988</w:t>
      </w:r>
      <w:r>
        <w:rPr>
          <w:rFonts w:ascii="Tahoma" w:hAnsi="Tahoma" w:cs="Tahoma"/>
          <w:sz w:val="20"/>
          <w:szCs w:val="20"/>
          <w:lang w:val="de-DE"/>
        </w:rPr>
        <w:t xml:space="preserve"> zu sein</w:t>
      </w:r>
      <w:r w:rsidR="004A7EA1" w:rsidRPr="004A7EA1">
        <w:rPr>
          <w:rFonts w:ascii="Tahoma" w:hAnsi="Tahoma" w:cs="Tahoma"/>
          <w:sz w:val="20"/>
          <w:szCs w:val="20"/>
          <w:lang w:val="de-DE"/>
        </w:rPr>
        <w:t>;</w:t>
      </w:r>
    </w:p>
    <w:p w14:paraId="767E6C16" w14:textId="47E53D4B" w:rsidR="00557FE0" w:rsidRDefault="00557FE0" w:rsidP="00557FE0">
      <w:pPr>
        <w:pStyle w:val="Default"/>
        <w:numPr>
          <w:ilvl w:val="0"/>
          <w:numId w:val="3"/>
        </w:numPr>
        <w:spacing w:after="120"/>
        <w:ind w:left="714" w:hanging="357"/>
        <w:jc w:val="both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dass der </w:t>
      </w:r>
      <w:r w:rsidRPr="00557FE0">
        <w:rPr>
          <w:rFonts w:ascii="Tahoma" w:hAnsi="Tahoma" w:cs="Tahoma"/>
          <w:sz w:val="20"/>
          <w:szCs w:val="20"/>
          <w:lang w:val="de-DE"/>
        </w:rPr>
        <w:t>Inhaber des Einzelunternehmens oder de</w:t>
      </w:r>
      <w:r>
        <w:rPr>
          <w:rFonts w:ascii="Tahoma" w:hAnsi="Tahoma" w:cs="Tahoma"/>
          <w:sz w:val="20"/>
          <w:szCs w:val="20"/>
          <w:lang w:val="de-DE"/>
        </w:rPr>
        <w:t>r</w:t>
      </w:r>
      <w:r w:rsidRPr="00557FE0">
        <w:rPr>
          <w:rFonts w:ascii="Tahoma" w:hAnsi="Tahoma" w:cs="Tahoma"/>
          <w:sz w:val="20"/>
          <w:szCs w:val="20"/>
          <w:lang w:val="de-DE"/>
        </w:rPr>
        <w:t xml:space="preserve"> gesetzlichen Vertreter der Gesellschaft oder </w:t>
      </w:r>
      <w:r>
        <w:rPr>
          <w:rFonts w:ascii="Tahoma" w:hAnsi="Tahoma" w:cs="Tahoma"/>
          <w:sz w:val="20"/>
          <w:szCs w:val="20"/>
          <w:lang w:val="de-DE"/>
        </w:rPr>
        <w:t xml:space="preserve">der </w:t>
      </w:r>
      <w:r w:rsidRPr="00557FE0">
        <w:rPr>
          <w:rFonts w:ascii="Tahoma" w:hAnsi="Tahoma" w:cs="Tahoma"/>
          <w:sz w:val="20"/>
          <w:szCs w:val="20"/>
          <w:lang w:val="de-DE"/>
        </w:rPr>
        <w:t>Geschäftsführer</w:t>
      </w:r>
      <w:r>
        <w:rPr>
          <w:rFonts w:ascii="Tahoma" w:hAnsi="Tahoma" w:cs="Tahoma"/>
          <w:sz w:val="20"/>
          <w:szCs w:val="20"/>
          <w:lang w:val="de-DE"/>
        </w:rPr>
        <w:t xml:space="preserve"> </w:t>
      </w:r>
      <w:r w:rsidR="0048772A" w:rsidRPr="00557FE0">
        <w:rPr>
          <w:rFonts w:ascii="Tahoma" w:hAnsi="Tahoma" w:cs="Tahoma"/>
          <w:sz w:val="20"/>
          <w:szCs w:val="20"/>
          <w:lang w:val="de-DE"/>
        </w:rPr>
        <w:t>seit mindestens 5 (fünf) Jahren</w:t>
      </w:r>
      <w:r w:rsidR="0048772A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>im Besitz der Berufsbefähigung</w:t>
      </w:r>
      <w:r w:rsidRPr="00557FE0">
        <w:rPr>
          <w:rFonts w:ascii="Tahoma" w:hAnsi="Tahoma" w:cs="Tahoma"/>
          <w:sz w:val="20"/>
          <w:szCs w:val="20"/>
          <w:lang w:val="de-DE"/>
        </w:rPr>
        <w:t xml:space="preserve"> für die Führung eines Gastbetriebes laut Art. 20, 22 des L.G. Nr. 58/88</w:t>
      </w:r>
      <w:r w:rsidR="0048772A">
        <w:rPr>
          <w:rFonts w:ascii="Tahoma" w:hAnsi="Tahoma" w:cs="Tahoma"/>
          <w:sz w:val="20"/>
          <w:szCs w:val="20"/>
          <w:lang w:val="de-DE"/>
        </w:rPr>
        <w:t xml:space="preserve"> ist</w:t>
      </w:r>
      <w:r w:rsidRPr="00557FE0">
        <w:rPr>
          <w:rFonts w:ascii="Tahoma" w:hAnsi="Tahoma" w:cs="Tahoma"/>
          <w:sz w:val="20"/>
          <w:szCs w:val="20"/>
          <w:lang w:val="de-DE"/>
        </w:rPr>
        <w:t>;</w:t>
      </w:r>
    </w:p>
    <w:p w14:paraId="65DE8227" w14:textId="3070FE86" w:rsidR="00557FE0" w:rsidRDefault="00557FE0" w:rsidP="00557FE0">
      <w:pPr>
        <w:pStyle w:val="Default"/>
        <w:numPr>
          <w:ilvl w:val="0"/>
          <w:numId w:val="3"/>
        </w:numPr>
        <w:spacing w:after="120"/>
        <w:ind w:left="714" w:hanging="357"/>
        <w:jc w:val="both"/>
        <w:rPr>
          <w:rFonts w:ascii="Tahoma" w:hAnsi="Tahoma" w:cs="Tahoma"/>
          <w:sz w:val="20"/>
          <w:szCs w:val="20"/>
          <w:lang w:val="de-DE"/>
        </w:rPr>
      </w:pPr>
      <w:r w:rsidRPr="00557FE0">
        <w:rPr>
          <w:rFonts w:ascii="Tahoma" w:hAnsi="Tahoma" w:cs="Tahoma"/>
          <w:sz w:val="20"/>
          <w:szCs w:val="20"/>
          <w:lang w:val="de-DE"/>
        </w:rPr>
        <w:t>dass das Unternehmen/die Gesellschaft im Handelsregister der Handelskammer von ____________________ unter der Nr. _________________ eingetragen</w:t>
      </w:r>
      <w:r>
        <w:rPr>
          <w:rFonts w:ascii="Tahoma" w:hAnsi="Tahoma" w:cs="Tahoma"/>
          <w:sz w:val="20"/>
          <w:szCs w:val="20"/>
          <w:lang w:val="de-DE"/>
        </w:rPr>
        <w:t xml:space="preserve"> </w:t>
      </w:r>
      <w:r w:rsidRPr="00557FE0">
        <w:rPr>
          <w:rFonts w:ascii="Tahoma" w:hAnsi="Tahoma" w:cs="Tahoma"/>
          <w:sz w:val="20"/>
          <w:szCs w:val="20"/>
          <w:lang w:val="de-DE"/>
        </w:rPr>
        <w:t>ist;</w:t>
      </w:r>
    </w:p>
    <w:p w14:paraId="4DC5B9B7" w14:textId="5FC81945" w:rsidR="00557FE0" w:rsidRPr="00557FE0" w:rsidRDefault="00557FE0" w:rsidP="00557FE0">
      <w:pPr>
        <w:pStyle w:val="Default"/>
        <w:numPr>
          <w:ilvl w:val="0"/>
          <w:numId w:val="3"/>
        </w:numPr>
        <w:spacing w:after="120"/>
        <w:ind w:left="714" w:hanging="357"/>
        <w:jc w:val="both"/>
        <w:rPr>
          <w:rFonts w:ascii="Tahoma" w:hAnsi="Tahoma" w:cs="Tahoma"/>
          <w:sz w:val="20"/>
          <w:szCs w:val="20"/>
          <w:lang w:val="de-DE"/>
        </w:rPr>
      </w:pPr>
      <w:r w:rsidRPr="00557FE0">
        <w:rPr>
          <w:rFonts w:ascii="Tahoma" w:hAnsi="Tahoma" w:cs="Tahoma"/>
          <w:sz w:val="20"/>
          <w:szCs w:val="20"/>
          <w:lang w:val="de-DE"/>
        </w:rPr>
        <w:t>dass das Unternehmen/die Gesellschaft</w:t>
      </w:r>
      <w:r>
        <w:rPr>
          <w:rFonts w:ascii="Tahoma" w:hAnsi="Tahoma" w:cs="Tahoma"/>
          <w:sz w:val="20"/>
          <w:szCs w:val="20"/>
          <w:lang w:val="de-DE"/>
        </w:rPr>
        <w:t xml:space="preserve"> </w:t>
      </w:r>
      <w:r w:rsidRPr="00557FE0">
        <w:rPr>
          <w:rFonts w:ascii="Tahoma" w:hAnsi="Tahoma" w:cs="Tahoma"/>
          <w:sz w:val="20"/>
          <w:szCs w:val="20"/>
          <w:lang w:val="de-DE"/>
        </w:rPr>
        <w:t xml:space="preserve">ordnungsgemäß </w:t>
      </w:r>
      <w:r>
        <w:rPr>
          <w:rFonts w:ascii="Tahoma" w:hAnsi="Tahoma" w:cs="Tahoma"/>
          <w:sz w:val="20"/>
          <w:szCs w:val="20"/>
          <w:lang w:val="de-DE"/>
        </w:rPr>
        <w:t xml:space="preserve">im </w:t>
      </w:r>
      <w:r w:rsidRPr="00557FE0">
        <w:rPr>
          <w:rFonts w:ascii="Tahoma" w:hAnsi="Tahoma" w:cs="Tahoma"/>
          <w:sz w:val="20"/>
          <w:szCs w:val="20"/>
          <w:lang w:val="de-DE"/>
        </w:rPr>
        <w:t>ISOV-Portal der Autonomen Provinz Bozen</w:t>
      </w:r>
      <w:r>
        <w:rPr>
          <w:rFonts w:ascii="Tahoma" w:hAnsi="Tahoma" w:cs="Tahoma"/>
          <w:sz w:val="20"/>
          <w:szCs w:val="20"/>
          <w:lang w:val="de-DE"/>
        </w:rPr>
        <w:t xml:space="preserve"> eingetragen ist.</w:t>
      </w:r>
    </w:p>
    <w:p w14:paraId="58D102C2" w14:textId="77777777" w:rsidR="008959B5" w:rsidRPr="00872406" w:rsidRDefault="008959B5" w:rsidP="008959B5">
      <w:pPr>
        <w:pStyle w:val="Default"/>
        <w:spacing w:before="180"/>
        <w:jc w:val="both"/>
        <w:rPr>
          <w:rFonts w:ascii="Tahoma" w:hAnsi="Tahoma" w:cs="Tahoma"/>
          <w:i/>
          <w:iCs/>
          <w:sz w:val="20"/>
          <w:szCs w:val="20"/>
          <w:lang w:val="de-DE"/>
        </w:rPr>
      </w:pPr>
    </w:p>
    <w:p w14:paraId="6563A783" w14:textId="77777777" w:rsidR="00252ABB" w:rsidRPr="00557FE0" w:rsidRDefault="00222B4A" w:rsidP="00B91E55">
      <w:pPr>
        <w:pStyle w:val="Default"/>
        <w:tabs>
          <w:tab w:val="left" w:pos="7230"/>
        </w:tabs>
        <w:jc w:val="both"/>
        <w:rPr>
          <w:rFonts w:ascii="Tahoma" w:hAnsi="Tahoma" w:cs="Tahoma"/>
          <w:sz w:val="20"/>
          <w:szCs w:val="20"/>
          <w:lang w:val="de-DE"/>
        </w:rPr>
      </w:pPr>
      <w:r w:rsidRPr="00557FE0">
        <w:rPr>
          <w:rFonts w:ascii="Tahoma" w:hAnsi="Tahoma" w:cs="Tahoma"/>
          <w:color w:val="auto"/>
          <w:sz w:val="20"/>
          <w:szCs w:val="20"/>
          <w:lang w:val="de-DE"/>
        </w:rPr>
        <w:t>________________</w:t>
      </w:r>
      <w:r w:rsidR="00252ABB" w:rsidRPr="00557FE0">
        <w:rPr>
          <w:rFonts w:ascii="Tahoma" w:hAnsi="Tahoma" w:cs="Tahoma"/>
          <w:color w:val="auto"/>
          <w:sz w:val="20"/>
          <w:szCs w:val="20"/>
          <w:lang w:val="de-DE"/>
        </w:rPr>
        <w:t xml:space="preserve">, </w:t>
      </w:r>
      <w:r w:rsidR="00B91E55" w:rsidRPr="00557FE0">
        <w:rPr>
          <w:rFonts w:ascii="Tahoma" w:hAnsi="Tahoma" w:cs="Tahoma"/>
          <w:color w:val="auto"/>
          <w:sz w:val="20"/>
          <w:szCs w:val="20"/>
          <w:lang w:val="de-DE"/>
        </w:rPr>
        <w:t>am</w:t>
      </w:r>
      <w:r w:rsidR="00252ABB" w:rsidRPr="00557FE0">
        <w:rPr>
          <w:rFonts w:ascii="Tahoma" w:hAnsi="Tahoma" w:cs="Tahoma"/>
          <w:color w:val="auto"/>
          <w:sz w:val="20"/>
          <w:szCs w:val="20"/>
          <w:lang w:val="de-DE"/>
        </w:rPr>
        <w:t xml:space="preserve"> </w:t>
      </w:r>
      <w:r w:rsidRPr="00557FE0">
        <w:rPr>
          <w:rFonts w:ascii="Tahoma" w:hAnsi="Tahoma" w:cs="Tahoma"/>
          <w:color w:val="auto"/>
          <w:sz w:val="20"/>
          <w:szCs w:val="20"/>
          <w:lang w:val="de-DE"/>
        </w:rPr>
        <w:t>___________________</w:t>
      </w:r>
      <w:r w:rsidR="008959B5" w:rsidRPr="00557FE0">
        <w:rPr>
          <w:rFonts w:ascii="Tahoma" w:hAnsi="Tahoma" w:cs="Tahoma"/>
          <w:color w:val="auto"/>
          <w:sz w:val="20"/>
          <w:szCs w:val="20"/>
          <w:lang w:val="de-DE"/>
        </w:rPr>
        <w:tab/>
      </w:r>
      <w:proofErr w:type="gramStart"/>
      <w:r w:rsidR="00B91E55" w:rsidRPr="00557FE0">
        <w:rPr>
          <w:rFonts w:ascii="Tahoma" w:hAnsi="Tahoma" w:cs="Tahoma"/>
          <w:color w:val="auto"/>
          <w:sz w:val="20"/>
          <w:szCs w:val="20"/>
          <w:lang w:val="de-DE"/>
        </w:rPr>
        <w:t>Elektronisch</w:t>
      </w:r>
      <w:proofErr w:type="gramEnd"/>
      <w:r w:rsidR="00B91E55" w:rsidRPr="00557FE0">
        <w:rPr>
          <w:rFonts w:ascii="Tahoma" w:hAnsi="Tahoma" w:cs="Tahoma"/>
          <w:color w:val="auto"/>
          <w:sz w:val="20"/>
          <w:szCs w:val="20"/>
          <w:lang w:val="de-DE"/>
        </w:rPr>
        <w:t xml:space="preserve"> unterzeichnet</w:t>
      </w:r>
    </w:p>
    <w:p w14:paraId="3B1E4107" w14:textId="77777777" w:rsidR="00252ABB" w:rsidRPr="00557FE0" w:rsidRDefault="00252ABB">
      <w:pPr>
        <w:rPr>
          <w:rFonts w:ascii="Tahoma" w:hAnsi="Tahoma" w:cs="Tahoma"/>
          <w:sz w:val="20"/>
          <w:szCs w:val="20"/>
          <w:lang w:val="de-DE"/>
        </w:rPr>
      </w:pPr>
    </w:p>
    <w:p w14:paraId="31BCE29C" w14:textId="77777777" w:rsidR="00557FE0" w:rsidRPr="00557FE0" w:rsidRDefault="00557FE0">
      <w:pPr>
        <w:rPr>
          <w:rFonts w:ascii="Tahoma" w:hAnsi="Tahoma" w:cs="Tahoma"/>
          <w:sz w:val="20"/>
          <w:szCs w:val="20"/>
          <w:lang w:val="de-DE"/>
        </w:rPr>
      </w:pPr>
    </w:p>
    <w:p w14:paraId="76F00D0B" w14:textId="113EA7FC" w:rsidR="00557FE0" w:rsidRPr="00557FE0" w:rsidRDefault="00557FE0">
      <w:pPr>
        <w:rPr>
          <w:rFonts w:ascii="Tahoma" w:hAnsi="Tahoma" w:cs="Tahoma"/>
          <w:sz w:val="20"/>
          <w:szCs w:val="20"/>
          <w:lang w:val="de-DE"/>
        </w:rPr>
      </w:pPr>
      <w:r w:rsidRPr="00557FE0">
        <w:rPr>
          <w:rFonts w:ascii="Tahoma" w:hAnsi="Tahoma" w:cs="Tahoma"/>
          <w:sz w:val="20"/>
          <w:szCs w:val="20"/>
          <w:lang w:val="de-DE"/>
        </w:rPr>
        <w:t>Anlagen:</w:t>
      </w:r>
    </w:p>
    <w:p w14:paraId="5D865D7D" w14:textId="034651C0" w:rsidR="00557FE0" w:rsidRPr="00557FE0" w:rsidRDefault="00557FE0" w:rsidP="00557FE0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  <w:lang w:val="de-DE"/>
        </w:rPr>
      </w:pPr>
      <w:r w:rsidRPr="00557FE0">
        <w:rPr>
          <w:rFonts w:ascii="Tahoma" w:hAnsi="Tahoma" w:cs="Tahoma"/>
          <w:sz w:val="20"/>
          <w:szCs w:val="20"/>
          <w:lang w:val="de-DE"/>
        </w:rPr>
        <w:t>Fotokopie des gültigen Ausweises des/der Unterfertigten</w:t>
      </w:r>
    </w:p>
    <w:p w14:paraId="2943E7AD" w14:textId="1948D86B" w:rsidR="00557FE0" w:rsidRPr="00557FE0" w:rsidRDefault="00557FE0" w:rsidP="00557FE0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  <w:lang w:val="de-DE"/>
        </w:rPr>
      </w:pPr>
      <w:r w:rsidRPr="00557FE0">
        <w:rPr>
          <w:rFonts w:ascii="Tahoma" w:hAnsi="Tahoma" w:cs="Tahoma"/>
          <w:sz w:val="20"/>
          <w:szCs w:val="20"/>
          <w:lang w:val="de-DE"/>
        </w:rPr>
        <w:t>Anlage B: Raumplan</w:t>
      </w:r>
    </w:p>
    <w:p w14:paraId="06187E19" w14:textId="423C86B3" w:rsidR="00557FE0" w:rsidRPr="00557FE0" w:rsidRDefault="00557FE0" w:rsidP="00557FE0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  <w:lang w:val="de-DE"/>
        </w:rPr>
      </w:pPr>
      <w:r w:rsidRPr="00557FE0">
        <w:rPr>
          <w:rFonts w:ascii="Tahoma" w:hAnsi="Tahoma" w:cs="Tahoma"/>
          <w:sz w:val="20"/>
          <w:szCs w:val="20"/>
          <w:lang w:val="de-DE"/>
        </w:rPr>
        <w:t>Anlage C: Inventarliste</w:t>
      </w:r>
    </w:p>
    <w:sectPr w:rsidR="00557FE0" w:rsidRPr="00557FE0" w:rsidSect="00557FE0">
      <w:footerReference w:type="default" r:id="rId10"/>
      <w:headerReference w:type="first" r:id="rId11"/>
      <w:footerReference w:type="first" r:id="rId12"/>
      <w:pgSz w:w="11907" w:h="16838"/>
      <w:pgMar w:top="127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18C7" w14:textId="77777777" w:rsidR="00DA26C5" w:rsidRDefault="00DA26C5" w:rsidP="002F48F3">
      <w:pPr>
        <w:spacing w:after="0" w:line="240" w:lineRule="auto"/>
      </w:pPr>
      <w:r>
        <w:separator/>
      </w:r>
    </w:p>
  </w:endnote>
  <w:endnote w:type="continuationSeparator" w:id="0">
    <w:p w14:paraId="498EE5E9" w14:textId="77777777" w:rsidR="00DA26C5" w:rsidRDefault="00DA26C5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8163832"/>
      <w:docPartObj>
        <w:docPartGallery w:val="Page Numbers (Top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74AE6DC8" w14:textId="4E29684B" w:rsidR="00557FE0" w:rsidRPr="00557FE0" w:rsidRDefault="00557FE0" w:rsidP="00557FE0">
        <w:pPr>
          <w:pStyle w:val="Footer"/>
          <w:jc w:val="center"/>
          <w:rPr>
            <w:rFonts w:ascii="Tahoma" w:hAnsi="Tahoma" w:cs="Tahoma"/>
            <w:sz w:val="16"/>
            <w:szCs w:val="16"/>
          </w:rPr>
        </w:pPr>
        <w:r w:rsidRPr="00557FE0">
          <w:rPr>
            <w:rFonts w:ascii="Tahoma" w:hAnsi="Tahoma" w:cs="Tahoma"/>
            <w:sz w:val="16"/>
            <w:szCs w:val="16"/>
          </w:rPr>
          <w:t xml:space="preserve">Seite </w:t>
        </w:r>
        <w:r w:rsidRPr="00557FE0">
          <w:rPr>
            <w:rFonts w:ascii="Tahoma" w:hAnsi="Tahoma" w:cs="Tahoma"/>
            <w:sz w:val="16"/>
            <w:szCs w:val="16"/>
          </w:rPr>
          <w:fldChar w:fldCharType="begin"/>
        </w:r>
        <w:r w:rsidRPr="00557FE0">
          <w:rPr>
            <w:rFonts w:ascii="Tahoma" w:hAnsi="Tahoma" w:cs="Tahoma"/>
            <w:sz w:val="16"/>
            <w:szCs w:val="16"/>
          </w:rPr>
          <w:instrText xml:space="preserve"> PAGE </w:instrText>
        </w:r>
        <w:r w:rsidRPr="00557FE0">
          <w:rPr>
            <w:rFonts w:ascii="Tahoma" w:hAnsi="Tahoma" w:cs="Tahoma"/>
            <w:sz w:val="16"/>
            <w:szCs w:val="16"/>
          </w:rPr>
          <w:fldChar w:fldCharType="separate"/>
        </w:r>
        <w:r>
          <w:rPr>
            <w:rFonts w:ascii="Tahoma" w:hAnsi="Tahoma" w:cs="Tahoma"/>
            <w:sz w:val="16"/>
            <w:szCs w:val="16"/>
          </w:rPr>
          <w:t>1</w:t>
        </w:r>
        <w:r w:rsidRPr="00557FE0">
          <w:rPr>
            <w:rFonts w:ascii="Tahoma" w:hAnsi="Tahoma" w:cs="Tahoma"/>
            <w:sz w:val="16"/>
            <w:szCs w:val="16"/>
          </w:rPr>
          <w:fldChar w:fldCharType="end"/>
        </w:r>
        <w:r w:rsidRPr="00557FE0">
          <w:rPr>
            <w:rFonts w:ascii="Tahoma" w:hAnsi="Tahoma" w:cs="Tahoma"/>
            <w:sz w:val="16"/>
            <w:szCs w:val="16"/>
          </w:rPr>
          <w:t xml:space="preserve"> von </w:t>
        </w:r>
        <w:r w:rsidRPr="00557FE0">
          <w:rPr>
            <w:rFonts w:ascii="Tahoma" w:hAnsi="Tahoma" w:cs="Tahoma"/>
            <w:sz w:val="16"/>
            <w:szCs w:val="16"/>
          </w:rPr>
          <w:fldChar w:fldCharType="begin"/>
        </w:r>
        <w:r w:rsidRPr="00557FE0">
          <w:rPr>
            <w:rFonts w:ascii="Tahoma" w:hAnsi="Tahoma" w:cs="Tahoma"/>
            <w:sz w:val="16"/>
            <w:szCs w:val="16"/>
          </w:rPr>
          <w:instrText xml:space="preserve"> NUMPAGES  </w:instrText>
        </w:r>
        <w:r w:rsidRPr="00557FE0">
          <w:rPr>
            <w:rFonts w:ascii="Tahoma" w:hAnsi="Tahoma" w:cs="Tahoma"/>
            <w:sz w:val="16"/>
            <w:szCs w:val="16"/>
          </w:rPr>
          <w:fldChar w:fldCharType="separate"/>
        </w:r>
        <w:r>
          <w:rPr>
            <w:rFonts w:ascii="Tahoma" w:hAnsi="Tahoma" w:cs="Tahoma"/>
            <w:sz w:val="16"/>
            <w:szCs w:val="16"/>
          </w:rPr>
          <w:t>2</w:t>
        </w:r>
        <w:r w:rsidRPr="00557FE0">
          <w:rPr>
            <w:rFonts w:ascii="Tahoma" w:hAnsi="Tahoma" w:cs="Tahoma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3259722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ahoma" w:hAnsi="Tahoma" w:cs="Tahoma"/>
            <w:sz w:val="16"/>
            <w:szCs w:val="16"/>
          </w:rPr>
        </w:sdtEndPr>
        <w:sdtContent>
          <w:p w14:paraId="0B712594" w14:textId="23507B00" w:rsidR="00557FE0" w:rsidRPr="00557FE0" w:rsidRDefault="00557FE0" w:rsidP="00557FE0">
            <w:pPr>
              <w:pStyle w:val="Footer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57FE0">
              <w:rPr>
                <w:rFonts w:ascii="Tahoma" w:hAnsi="Tahoma" w:cs="Tahoma"/>
                <w:sz w:val="16"/>
                <w:szCs w:val="16"/>
              </w:rPr>
              <w:t xml:space="preserve">Seite </w:t>
            </w:r>
            <w:r w:rsidRPr="00557FE0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57FE0">
              <w:rPr>
                <w:rFonts w:ascii="Tahoma" w:hAnsi="Tahoma" w:cs="Tahoma"/>
                <w:sz w:val="16"/>
                <w:szCs w:val="16"/>
              </w:rPr>
              <w:instrText xml:space="preserve"> PAGE </w:instrText>
            </w:r>
            <w:r w:rsidRPr="00557F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57FE0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557FE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57FE0">
              <w:rPr>
                <w:rFonts w:ascii="Tahoma" w:hAnsi="Tahoma" w:cs="Tahoma"/>
                <w:sz w:val="16"/>
                <w:szCs w:val="16"/>
              </w:rPr>
              <w:t xml:space="preserve"> von </w:t>
            </w:r>
            <w:r w:rsidRPr="00557FE0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57FE0">
              <w:rPr>
                <w:rFonts w:ascii="Tahoma" w:hAnsi="Tahoma" w:cs="Tahoma"/>
                <w:sz w:val="16"/>
                <w:szCs w:val="16"/>
              </w:rPr>
              <w:instrText xml:space="preserve"> NUMPAGES  </w:instrText>
            </w:r>
            <w:r w:rsidRPr="00557F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57FE0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557FE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18DBA" w14:textId="77777777" w:rsidR="00DA26C5" w:rsidRDefault="00DA26C5" w:rsidP="002F48F3">
      <w:pPr>
        <w:spacing w:after="0" w:line="240" w:lineRule="auto"/>
      </w:pPr>
      <w:r>
        <w:separator/>
      </w:r>
    </w:p>
  </w:footnote>
  <w:footnote w:type="continuationSeparator" w:id="0">
    <w:p w14:paraId="734723BA" w14:textId="77777777" w:rsidR="00DA26C5" w:rsidRDefault="00DA26C5" w:rsidP="002F4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8F8FF" w14:textId="77777777" w:rsidR="00557FE0" w:rsidRPr="00227312" w:rsidRDefault="00557FE0" w:rsidP="00557FE0">
    <w:pPr>
      <w:pStyle w:val="Header"/>
      <w:rPr>
        <w:rFonts w:ascii="Tahoma" w:hAnsi="Tahoma" w:cs="Tahoma"/>
        <w:sz w:val="20"/>
        <w:szCs w:val="20"/>
        <w:lang w:val="de-DE"/>
      </w:rPr>
    </w:pPr>
    <w:r>
      <w:rPr>
        <w:rFonts w:ascii="Tahoma" w:hAnsi="Tahoma" w:cs="Tahoma"/>
        <w:sz w:val="20"/>
        <w:szCs w:val="20"/>
        <w:lang w:val="de-DE"/>
      </w:rPr>
      <w:t>Auf Briefpapier drucken</w:t>
    </w:r>
  </w:p>
  <w:p w14:paraId="56A68429" w14:textId="77777777" w:rsidR="00557FE0" w:rsidRDefault="00557F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12D15"/>
    <w:multiLevelType w:val="hybridMultilevel"/>
    <w:tmpl w:val="49301810"/>
    <w:lvl w:ilvl="0" w:tplc="C0D2BFC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C0298"/>
    <w:multiLevelType w:val="hybridMultilevel"/>
    <w:tmpl w:val="F96AFE02"/>
    <w:lvl w:ilvl="0" w:tplc="304C292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76FC4"/>
    <w:multiLevelType w:val="hybridMultilevel"/>
    <w:tmpl w:val="25EAEB82"/>
    <w:lvl w:ilvl="0" w:tplc="E722B4F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297656">
    <w:abstractNumId w:val="0"/>
  </w:num>
  <w:num w:numId="2" w16cid:durableId="612714918">
    <w:abstractNumId w:val="1"/>
  </w:num>
  <w:num w:numId="3" w16cid:durableId="1546211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03"/>
    <w:rsid w:val="00013D77"/>
    <w:rsid w:val="00096429"/>
    <w:rsid w:val="00180C67"/>
    <w:rsid w:val="001A2083"/>
    <w:rsid w:val="001A221E"/>
    <w:rsid w:val="00210136"/>
    <w:rsid w:val="00222B4A"/>
    <w:rsid w:val="00227312"/>
    <w:rsid w:val="00252ABB"/>
    <w:rsid w:val="002E48A9"/>
    <w:rsid w:val="002F48F3"/>
    <w:rsid w:val="003755DE"/>
    <w:rsid w:val="003B4F3D"/>
    <w:rsid w:val="00414DA2"/>
    <w:rsid w:val="004266DD"/>
    <w:rsid w:val="004360BD"/>
    <w:rsid w:val="00452469"/>
    <w:rsid w:val="00467FEF"/>
    <w:rsid w:val="0048772A"/>
    <w:rsid w:val="004A7EA1"/>
    <w:rsid w:val="004E7B57"/>
    <w:rsid w:val="00557FE0"/>
    <w:rsid w:val="00561057"/>
    <w:rsid w:val="00576BCD"/>
    <w:rsid w:val="00640C3D"/>
    <w:rsid w:val="0064259B"/>
    <w:rsid w:val="0069338B"/>
    <w:rsid w:val="006A603B"/>
    <w:rsid w:val="0078210B"/>
    <w:rsid w:val="007C67B9"/>
    <w:rsid w:val="008579F6"/>
    <w:rsid w:val="00872406"/>
    <w:rsid w:val="008959B5"/>
    <w:rsid w:val="008D18DD"/>
    <w:rsid w:val="008E76E9"/>
    <w:rsid w:val="009B261A"/>
    <w:rsid w:val="009F379A"/>
    <w:rsid w:val="00A10B69"/>
    <w:rsid w:val="00A75701"/>
    <w:rsid w:val="00B91E55"/>
    <w:rsid w:val="00C01CCF"/>
    <w:rsid w:val="00C2558D"/>
    <w:rsid w:val="00C26A96"/>
    <w:rsid w:val="00D05138"/>
    <w:rsid w:val="00D17092"/>
    <w:rsid w:val="00DA26C5"/>
    <w:rsid w:val="00EE5B12"/>
    <w:rsid w:val="00EF2809"/>
    <w:rsid w:val="00F569C1"/>
    <w:rsid w:val="00F90258"/>
    <w:rsid w:val="00F9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ADE3"/>
  <w15:chartTrackingRefBased/>
  <w15:docId w15:val="{FC994143-D36D-4CF6-8171-A566DEA3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48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48F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A96"/>
  </w:style>
  <w:style w:type="paragraph" w:styleId="Footer">
    <w:name w:val="footer"/>
    <w:basedOn w:val="Normal"/>
    <w:link w:val="FooterChar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A96"/>
  </w:style>
  <w:style w:type="character" w:styleId="Hyperlink">
    <w:name w:val="Hyperlink"/>
    <w:basedOn w:val="DefaultParagraphFont"/>
    <w:uiPriority w:val="99"/>
    <w:unhideWhenUsed/>
    <w:rsid w:val="00C26A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2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7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z.it/de/legal/amministrazione-trasparente/bandi-gara-contratt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usschreibungen-suedtirol.it/notice/special-notice/li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677F4-E8D3-438A-9972-1D0013BA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Arcisto</dc:creator>
  <cp:keywords/>
  <dc:description/>
  <cp:lastModifiedBy>Peer Michael</cp:lastModifiedBy>
  <cp:revision>9</cp:revision>
  <cp:lastPrinted>2018-07-11T16:39:00Z</cp:lastPrinted>
  <dcterms:created xsi:type="dcterms:W3CDTF">2023-05-25T16:21:00Z</dcterms:created>
  <dcterms:modified xsi:type="dcterms:W3CDTF">2023-05-26T13:43:00Z</dcterms:modified>
</cp:coreProperties>
</file>