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4DDD" w14:textId="1C8B2E64" w:rsidR="00F94D03" w:rsidRPr="00872406" w:rsidRDefault="00D17092" w:rsidP="00F94D03">
      <w:pPr>
        <w:pStyle w:val="Default"/>
        <w:jc w:val="center"/>
        <w:rPr>
          <w:rFonts w:ascii="Tahoma" w:hAnsi="Tahoma" w:cs="Tahoma"/>
          <w:sz w:val="22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2"/>
          <w:szCs w:val="20"/>
          <w:lang w:val="de-DE"/>
        </w:rPr>
        <w:t>Anlage</w:t>
      </w:r>
      <w:r w:rsidR="00227312" w:rsidRPr="00872406">
        <w:rPr>
          <w:rFonts w:ascii="Tahoma" w:hAnsi="Tahoma" w:cs="Tahoma"/>
          <w:b/>
          <w:bCs/>
          <w:sz w:val="22"/>
          <w:szCs w:val="20"/>
          <w:lang w:val="de-DE"/>
        </w:rPr>
        <w:t xml:space="preserve"> </w:t>
      </w:r>
      <w:r w:rsidR="00414DA2">
        <w:rPr>
          <w:rFonts w:ascii="Tahoma" w:hAnsi="Tahoma" w:cs="Tahoma"/>
          <w:b/>
          <w:bCs/>
          <w:sz w:val="22"/>
          <w:szCs w:val="20"/>
          <w:lang w:val="de-DE"/>
        </w:rPr>
        <w:t>A</w:t>
      </w:r>
      <w:r w:rsidR="00227312" w:rsidRPr="00872406">
        <w:rPr>
          <w:rFonts w:ascii="Tahoma" w:hAnsi="Tahoma" w:cs="Tahoma"/>
          <w:b/>
          <w:bCs/>
          <w:sz w:val="22"/>
          <w:szCs w:val="20"/>
          <w:lang w:val="de-DE"/>
        </w:rPr>
        <w:t xml:space="preserve">) – </w:t>
      </w:r>
      <w:r w:rsidRPr="00872406">
        <w:rPr>
          <w:rFonts w:ascii="Tahoma" w:hAnsi="Tahoma" w:cs="Tahoma"/>
          <w:b/>
          <w:bCs/>
          <w:sz w:val="22"/>
          <w:szCs w:val="20"/>
          <w:lang w:val="de-DE"/>
        </w:rPr>
        <w:t>Interessensbekundung</w:t>
      </w:r>
    </w:p>
    <w:p w14:paraId="0070C479" w14:textId="77777777" w:rsidR="00C26A96" w:rsidRPr="00872406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  <w:lang w:val="de-DE"/>
        </w:rPr>
      </w:pPr>
    </w:p>
    <w:p w14:paraId="012DF761" w14:textId="77777777" w:rsidR="00227312" w:rsidRPr="00872406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</w:p>
    <w:p w14:paraId="5B77F82A" w14:textId="77777777"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An</w:t>
      </w:r>
      <w:r w:rsidR="00013D77">
        <w:rPr>
          <w:rFonts w:ascii="Tahoma" w:hAnsi="Tahoma" w:cs="Tahoma"/>
          <w:sz w:val="20"/>
          <w:szCs w:val="20"/>
          <w:lang w:val="de-DE"/>
        </w:rPr>
        <w:t xml:space="preserve"> die</w:t>
      </w:r>
    </w:p>
    <w:p w14:paraId="247843E1" w14:textId="77777777"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Freie Universität Bozen</w:t>
      </w:r>
    </w:p>
    <w:p w14:paraId="34D0C716" w14:textId="77777777"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Universitätsplatz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 1</w:t>
      </w:r>
    </w:p>
    <w:p w14:paraId="4872613F" w14:textId="77777777" w:rsidR="00F94D03" w:rsidRPr="00872406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 xml:space="preserve">39100 </w:t>
      </w:r>
      <w:r w:rsidR="00D17092" w:rsidRPr="00872406">
        <w:rPr>
          <w:rFonts w:ascii="Tahoma" w:hAnsi="Tahoma" w:cs="Tahoma"/>
          <w:sz w:val="20"/>
          <w:szCs w:val="20"/>
          <w:lang w:val="de-DE"/>
        </w:rPr>
        <w:t>Bozen</w:t>
      </w:r>
    </w:p>
    <w:p w14:paraId="670987F3" w14:textId="77777777" w:rsidR="00F94D03" w:rsidRPr="00872406" w:rsidRDefault="00F94D03" w:rsidP="00227312">
      <w:pPr>
        <w:pStyle w:val="Default"/>
        <w:ind w:left="6946"/>
        <w:rPr>
          <w:rFonts w:ascii="Tahoma" w:hAnsi="Tahoma" w:cs="Tahoma"/>
          <w:color w:val="0461C1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 xml:space="preserve">PEC: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purchasing@pec.unibz.it</w:t>
      </w:r>
    </w:p>
    <w:p w14:paraId="73B15BDA" w14:textId="77777777" w:rsidR="00C26A96" w:rsidRPr="00872406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  <w:lang w:val="de-DE"/>
        </w:rPr>
      </w:pPr>
    </w:p>
    <w:p w14:paraId="651B3B4B" w14:textId="77777777" w:rsidR="00557FE0" w:rsidRDefault="00557FE0" w:rsidP="00557FE0">
      <w:pPr>
        <w:pStyle w:val="CM11"/>
        <w:spacing w:line="280" w:lineRule="atLeast"/>
        <w:jc w:val="both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6CDA79BB" w14:textId="3B8F6970" w:rsidR="00F94D03" w:rsidRPr="00872406" w:rsidRDefault="00D17092" w:rsidP="00D65695">
      <w:pPr>
        <w:pStyle w:val="CM11"/>
        <w:spacing w:after="252" w:line="280" w:lineRule="atLeast"/>
        <w:jc w:val="both"/>
        <w:rPr>
          <w:rFonts w:ascii="Tahoma" w:hAnsi="Tahoma" w:cs="Tahoma"/>
          <w:color w:val="000000"/>
          <w:sz w:val="22"/>
          <w:szCs w:val="22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 xml:space="preserve">Interessensbekundung </w:t>
      </w:r>
      <w:r w:rsidR="00D65695">
        <w:rPr>
          <w:rFonts w:ascii="Tahoma" w:hAnsi="Tahoma" w:cs="Tahoma"/>
          <w:b/>
          <w:bCs/>
          <w:sz w:val="20"/>
          <w:szCs w:val="20"/>
          <w:lang w:val="de-DE"/>
        </w:rPr>
        <w:t xml:space="preserve">zur späteren </w:t>
      </w:r>
      <w:r w:rsidR="00D65695" w:rsidRPr="00D65695">
        <w:rPr>
          <w:rFonts w:ascii="Tahoma" w:hAnsi="Tahoma" w:cs="Tahoma"/>
          <w:b/>
          <w:bCs/>
          <w:sz w:val="20"/>
          <w:szCs w:val="20"/>
          <w:lang w:val="de-DE"/>
        </w:rPr>
        <w:t xml:space="preserve">Einreichung von Vorschlägen durch die Nutzung von Formen der Öffentlich-Privaten Partnerschaft (ÖPP) </w:t>
      </w:r>
      <w:r w:rsidR="005740CF" w:rsidRPr="00D65695">
        <w:rPr>
          <w:rFonts w:ascii="Tahoma" w:hAnsi="Tahoma" w:cs="Tahoma"/>
          <w:b/>
          <w:bCs/>
          <w:sz w:val="20"/>
          <w:szCs w:val="20"/>
          <w:lang w:val="de-DE"/>
        </w:rPr>
        <w:t xml:space="preserve">gemäß </w:t>
      </w:r>
      <w:proofErr w:type="spellStart"/>
      <w:r w:rsidR="005740CF" w:rsidRPr="00D65695">
        <w:rPr>
          <w:rFonts w:ascii="Tahoma" w:hAnsi="Tahoma" w:cs="Tahoma"/>
          <w:b/>
          <w:bCs/>
          <w:sz w:val="20"/>
          <w:szCs w:val="20"/>
          <w:lang w:val="de-DE"/>
        </w:rPr>
        <w:t>GvD</w:t>
      </w:r>
      <w:proofErr w:type="spellEnd"/>
      <w:r w:rsidR="005740CF" w:rsidRPr="00D65695">
        <w:rPr>
          <w:rFonts w:ascii="Tahoma" w:hAnsi="Tahoma" w:cs="Tahoma"/>
          <w:b/>
          <w:bCs/>
          <w:sz w:val="20"/>
          <w:szCs w:val="20"/>
          <w:lang w:val="de-DE"/>
        </w:rPr>
        <w:t xml:space="preserve"> 36/2023 </w:t>
      </w:r>
      <w:r w:rsidR="00D65695" w:rsidRPr="00D65695">
        <w:rPr>
          <w:rFonts w:ascii="Tahoma" w:hAnsi="Tahoma" w:cs="Tahoma"/>
          <w:b/>
          <w:bCs/>
          <w:sz w:val="20"/>
          <w:szCs w:val="20"/>
          <w:lang w:val="de-DE"/>
        </w:rPr>
        <w:t>zur Realisierung oder Modifizierung technologischer Infrastrukturen für die Innovation</w:t>
      </w:r>
      <w:r w:rsidR="005740CF">
        <w:rPr>
          <w:rFonts w:ascii="Tahoma" w:hAnsi="Tahoma" w:cs="Tahoma"/>
          <w:b/>
          <w:bCs/>
          <w:sz w:val="20"/>
          <w:szCs w:val="20"/>
          <w:lang w:val="de-DE"/>
        </w:rPr>
        <w:t xml:space="preserve"> – CUP </w:t>
      </w:r>
      <w:r w:rsidR="005740CF" w:rsidRPr="005740CF">
        <w:rPr>
          <w:rFonts w:ascii="Tahoma" w:hAnsi="Tahoma" w:cs="Tahoma"/>
          <w:b/>
          <w:bCs/>
          <w:sz w:val="20"/>
          <w:szCs w:val="20"/>
          <w:lang w:val="de-DE"/>
        </w:rPr>
        <w:t>I33C22001400003</w:t>
      </w:r>
    </w:p>
    <w:p w14:paraId="147CDCDE" w14:textId="7CF5230C" w:rsidR="008959B5" w:rsidRPr="00872406" w:rsidRDefault="00D17092" w:rsidP="008959B5">
      <w:pPr>
        <w:pStyle w:val="Default"/>
        <w:spacing w:before="180" w:line="276" w:lineRule="auto"/>
        <w:jc w:val="both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Die/der Unterfertigte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____________________________, </w:t>
      </w:r>
      <w:r w:rsidRPr="00872406">
        <w:rPr>
          <w:rFonts w:ascii="Tahoma" w:hAnsi="Tahoma" w:cs="Tahoma"/>
          <w:sz w:val="20"/>
          <w:szCs w:val="20"/>
          <w:lang w:val="de-DE"/>
        </w:rPr>
        <w:t>geboren in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>_______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 </w:t>
      </w:r>
      <w:r w:rsidRPr="00872406">
        <w:rPr>
          <w:rFonts w:ascii="Tahoma" w:hAnsi="Tahoma" w:cs="Tahoma"/>
          <w:sz w:val="20"/>
          <w:szCs w:val="20"/>
          <w:lang w:val="de-DE"/>
        </w:rPr>
        <w:t>am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, </w:t>
      </w:r>
      <w:proofErr w:type="spellStart"/>
      <w:r w:rsidRPr="00872406">
        <w:rPr>
          <w:rFonts w:ascii="Tahoma" w:hAnsi="Tahoma" w:cs="Tahoma"/>
          <w:sz w:val="20"/>
          <w:szCs w:val="20"/>
          <w:lang w:val="de-DE"/>
        </w:rPr>
        <w:t>Steuernr</w:t>
      </w:r>
      <w:proofErr w:type="spellEnd"/>
      <w:r w:rsidR="00D05138" w:rsidRPr="00872406">
        <w:rPr>
          <w:rFonts w:ascii="Tahoma" w:hAnsi="Tahoma" w:cs="Tahoma"/>
          <w:sz w:val="20"/>
          <w:szCs w:val="20"/>
          <w:lang w:val="de-DE"/>
        </w:rPr>
        <w:t>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_______________, 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wohnhaft in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_______________________________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__, 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in 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Funktion als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________________________________ </w:t>
      </w:r>
      <w:r w:rsidRPr="00872406">
        <w:rPr>
          <w:rFonts w:ascii="Tahoma" w:hAnsi="Tahoma" w:cs="Tahoma"/>
          <w:sz w:val="20"/>
          <w:szCs w:val="20"/>
          <w:lang w:val="de-DE"/>
        </w:rPr>
        <w:t>de</w:t>
      </w:r>
      <w:r w:rsidR="00414DA2">
        <w:rPr>
          <w:rFonts w:ascii="Tahoma" w:hAnsi="Tahoma" w:cs="Tahoma"/>
          <w:sz w:val="20"/>
          <w:szCs w:val="20"/>
          <w:lang w:val="de-DE"/>
        </w:rPr>
        <w:t xml:space="preserve">s Unternehmens/der Gesellschaft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Pr="00872406">
        <w:rPr>
          <w:rFonts w:ascii="Tahoma" w:hAnsi="Tahoma" w:cs="Tahoma"/>
          <w:sz w:val="20"/>
          <w:szCs w:val="20"/>
          <w:lang w:val="de-DE"/>
        </w:rPr>
        <w:t>mit Rechtssitz in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________, </w:t>
      </w:r>
      <w:r w:rsidRPr="00872406">
        <w:rPr>
          <w:rFonts w:ascii="Tahoma" w:hAnsi="Tahoma" w:cs="Tahoma"/>
          <w:sz w:val="20"/>
          <w:szCs w:val="20"/>
          <w:lang w:val="de-DE"/>
        </w:rPr>
        <w:t>MwSt. Nr.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proofErr w:type="spellStart"/>
      <w:r w:rsidRPr="00872406">
        <w:rPr>
          <w:rFonts w:ascii="Tahoma" w:hAnsi="Tahoma" w:cs="Tahoma"/>
          <w:sz w:val="20"/>
          <w:szCs w:val="20"/>
          <w:lang w:val="de-DE"/>
        </w:rPr>
        <w:t>Steuernr</w:t>
      </w:r>
      <w:proofErr w:type="spellEnd"/>
      <w:r w:rsidRPr="00872406">
        <w:rPr>
          <w:rFonts w:ascii="Tahoma" w:hAnsi="Tahoma" w:cs="Tahoma"/>
          <w:sz w:val="20"/>
          <w:szCs w:val="20"/>
          <w:lang w:val="de-DE"/>
        </w:rPr>
        <w:t>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>________________</w:t>
      </w:r>
      <w:r w:rsidR="00414DA2">
        <w:rPr>
          <w:rFonts w:ascii="Tahoma" w:hAnsi="Tahoma" w:cs="Tahoma"/>
          <w:sz w:val="20"/>
          <w:szCs w:val="20"/>
          <w:lang w:val="de-DE"/>
        </w:rPr>
        <w:t>, Telefonnummer _________________, zertifizierte Email (PEC) ______________________</w:t>
      </w:r>
    </w:p>
    <w:p w14:paraId="1531F3B6" w14:textId="77777777" w:rsidR="008959B5" w:rsidRPr="00872406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385F5666" w14:textId="77777777" w:rsidR="00F94D03" w:rsidRPr="00872406" w:rsidRDefault="00D05138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>NACH EINSICHTNAHME</w:t>
      </w:r>
    </w:p>
    <w:p w14:paraId="3C825342" w14:textId="77777777" w:rsidR="00227312" w:rsidRPr="00872406" w:rsidRDefault="00227312" w:rsidP="008959B5">
      <w:pPr>
        <w:pStyle w:val="Default"/>
        <w:jc w:val="center"/>
        <w:rPr>
          <w:rFonts w:ascii="Tahoma" w:hAnsi="Tahoma" w:cs="Tahoma"/>
          <w:sz w:val="20"/>
          <w:szCs w:val="20"/>
          <w:lang w:val="de-DE"/>
        </w:rPr>
      </w:pPr>
    </w:p>
    <w:p w14:paraId="6EC0DA66" w14:textId="78515909" w:rsidR="00222B4A" w:rsidRPr="001A221E" w:rsidRDefault="00D05138" w:rsidP="008959B5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 xml:space="preserve">in die </w:t>
      </w:r>
      <w:r w:rsidR="00AC6A62">
        <w:rPr>
          <w:rFonts w:ascii="Tahoma" w:hAnsi="Tahoma" w:cs="Tahoma"/>
          <w:sz w:val="20"/>
          <w:szCs w:val="20"/>
          <w:lang w:val="de-DE"/>
        </w:rPr>
        <w:t>„</w:t>
      </w:r>
      <w:r w:rsidR="009F2D8C" w:rsidRPr="009F2D8C">
        <w:rPr>
          <w:rFonts w:ascii="Tahoma" w:hAnsi="Tahoma" w:cs="Tahoma"/>
          <w:sz w:val="20"/>
          <w:szCs w:val="20"/>
          <w:lang w:val="de-DE"/>
        </w:rPr>
        <w:t>Sondierungsbekanntmachung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AC6A62" w:rsidRPr="00AC6A62">
        <w:rPr>
          <w:rFonts w:ascii="Tahoma" w:hAnsi="Tahoma" w:cs="Tahoma"/>
          <w:sz w:val="20"/>
          <w:szCs w:val="20"/>
          <w:lang w:val="de-DE"/>
        </w:rPr>
        <w:t xml:space="preserve">für die Suche nach Wirtschaftsteilnehmern, die </w:t>
      </w:r>
      <w:bookmarkStart w:id="0" w:name="_Hlk160464179"/>
      <w:r w:rsidR="00AC6A62" w:rsidRPr="00AC6A62">
        <w:rPr>
          <w:rFonts w:ascii="Tahoma" w:hAnsi="Tahoma" w:cs="Tahoma"/>
          <w:sz w:val="20"/>
          <w:szCs w:val="20"/>
          <w:lang w:val="de-DE"/>
        </w:rPr>
        <w:t xml:space="preserve">an einer späteren Einreichung von </w:t>
      </w:r>
      <w:proofErr w:type="spellStart"/>
      <w:r w:rsidR="00AC6A62" w:rsidRPr="00AC6A62">
        <w:rPr>
          <w:rFonts w:ascii="Tahoma" w:hAnsi="Tahoma" w:cs="Tahoma"/>
          <w:sz w:val="20"/>
          <w:szCs w:val="20"/>
          <w:lang w:val="de-DE"/>
        </w:rPr>
        <w:t>Vorschlägendurch</w:t>
      </w:r>
      <w:proofErr w:type="spellEnd"/>
      <w:r w:rsidR="00AC6A62" w:rsidRPr="00AC6A62">
        <w:rPr>
          <w:rFonts w:ascii="Tahoma" w:hAnsi="Tahoma" w:cs="Tahoma"/>
          <w:sz w:val="20"/>
          <w:szCs w:val="20"/>
          <w:lang w:val="de-DE"/>
        </w:rPr>
        <w:t xml:space="preserve"> die Nutzung von Formen der Öffentlich-Privaten Partnerschaft (ÖPP) </w:t>
      </w:r>
      <w:r w:rsidR="005740CF" w:rsidRPr="00AC6A62">
        <w:rPr>
          <w:rFonts w:ascii="Tahoma" w:hAnsi="Tahoma" w:cs="Tahoma"/>
          <w:sz w:val="20"/>
          <w:szCs w:val="20"/>
          <w:lang w:val="de-DE"/>
        </w:rPr>
        <w:t xml:space="preserve">gemäß </w:t>
      </w:r>
      <w:proofErr w:type="spellStart"/>
      <w:r w:rsidR="005740CF" w:rsidRPr="00AC6A62">
        <w:rPr>
          <w:rFonts w:ascii="Tahoma" w:hAnsi="Tahoma" w:cs="Tahoma"/>
          <w:sz w:val="20"/>
          <w:szCs w:val="20"/>
          <w:lang w:val="de-DE"/>
        </w:rPr>
        <w:t>GvD</w:t>
      </w:r>
      <w:proofErr w:type="spellEnd"/>
      <w:r w:rsidR="005740CF" w:rsidRPr="00AC6A62">
        <w:rPr>
          <w:rFonts w:ascii="Tahoma" w:hAnsi="Tahoma" w:cs="Tahoma"/>
          <w:sz w:val="20"/>
          <w:szCs w:val="20"/>
          <w:lang w:val="de-DE"/>
        </w:rPr>
        <w:t xml:space="preserve"> 36/2023 </w:t>
      </w:r>
      <w:r w:rsidR="00AC6A62" w:rsidRPr="00AC6A62">
        <w:rPr>
          <w:rFonts w:ascii="Tahoma" w:hAnsi="Tahoma" w:cs="Tahoma"/>
          <w:sz w:val="20"/>
          <w:szCs w:val="20"/>
          <w:lang w:val="de-DE"/>
        </w:rPr>
        <w:t>zur Realisierung oder Modifizierung technologischer Infrastrukturen für die Innovation</w:t>
      </w:r>
      <w:bookmarkEnd w:id="0"/>
      <w:r w:rsidR="00AC6A62" w:rsidRPr="00AC6A62">
        <w:rPr>
          <w:rFonts w:ascii="Tahoma" w:hAnsi="Tahoma" w:cs="Tahoma"/>
          <w:sz w:val="20"/>
          <w:szCs w:val="20"/>
          <w:lang w:val="de-DE"/>
        </w:rPr>
        <w:t xml:space="preserve"> interessiert sind</w:t>
      </w:r>
      <w:r w:rsidR="00AC6A62">
        <w:rPr>
          <w:rFonts w:ascii="Tahoma" w:hAnsi="Tahoma" w:cs="Tahoma"/>
          <w:sz w:val="20"/>
          <w:szCs w:val="20"/>
          <w:lang w:val="de-DE"/>
        </w:rPr>
        <w:t xml:space="preserve">“ 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veröffentlicht auf der Webseite </w:t>
      </w:r>
      <w:r w:rsidR="001A221E" w:rsidRPr="001A221E">
        <w:rPr>
          <w:rFonts w:ascii="Tahoma" w:hAnsi="Tahoma" w:cs="Tahoma"/>
          <w:sz w:val="20"/>
          <w:szCs w:val="20"/>
          <w:lang w:val="de-DE"/>
        </w:rPr>
        <w:t xml:space="preserve">der Freien Universität Bozen in der Sektion </w:t>
      </w:r>
      <w:r w:rsidR="00414DA2">
        <w:rPr>
          <w:rFonts w:ascii="Tahoma" w:hAnsi="Tahoma" w:cs="Tahoma"/>
          <w:sz w:val="20"/>
          <w:szCs w:val="20"/>
          <w:lang w:val="de-DE"/>
        </w:rPr>
        <w:t>„Transparente Verwaltung“</w:t>
      </w:r>
      <w:r w:rsidR="001A221E">
        <w:rPr>
          <w:rFonts w:ascii="Tahoma" w:hAnsi="Tahoma" w:cs="Tahoma"/>
          <w:sz w:val="20"/>
          <w:szCs w:val="20"/>
          <w:lang w:val="de-DE"/>
        </w:rPr>
        <w:t xml:space="preserve"> </w:t>
      </w:r>
      <w:hyperlink r:id="rId11" w:history="1">
        <w:r w:rsidR="001A221E" w:rsidRPr="003A24DC">
          <w:rPr>
            <w:rStyle w:val="Collegamentoipertestuale"/>
            <w:rFonts w:ascii="Tahoma" w:hAnsi="Tahoma" w:cs="Tahoma"/>
            <w:sz w:val="20"/>
            <w:szCs w:val="20"/>
            <w:lang w:val="de-DE"/>
          </w:rPr>
          <w:t>https://www.unibz.it/de/legal/amministrazione-trasparente/bandi-gara-contratti/</w:t>
        </w:r>
      </w:hyperlink>
      <w:r w:rsidR="001A221E">
        <w:rPr>
          <w:rFonts w:ascii="Tahoma" w:hAnsi="Tahoma" w:cs="Tahoma"/>
          <w:sz w:val="20"/>
          <w:szCs w:val="20"/>
          <w:lang w:val="de-DE"/>
        </w:rPr>
        <w:t xml:space="preserve"> </w:t>
      </w:r>
      <w:r w:rsidR="001A221E" w:rsidRPr="001A221E">
        <w:rPr>
          <w:rFonts w:ascii="Tahoma" w:hAnsi="Tahoma" w:cs="Tahoma"/>
          <w:sz w:val="20"/>
          <w:szCs w:val="20"/>
          <w:lang w:val="de-DE"/>
        </w:rPr>
        <w:t xml:space="preserve">sowie auf dem Informationssystem Öffentliche Verträge der Autonomen Provinz Bozen in der Sektion „Besondere Vergabebekanntmachungen“ </w:t>
      </w:r>
      <w:hyperlink r:id="rId12" w:history="1">
        <w:r w:rsidR="001A221E" w:rsidRPr="003A24DC">
          <w:rPr>
            <w:rStyle w:val="Collegamentoipertestuale"/>
            <w:rFonts w:ascii="Tahoma" w:hAnsi="Tahoma" w:cs="Tahoma"/>
            <w:sz w:val="20"/>
            <w:szCs w:val="20"/>
            <w:lang w:val="de-DE"/>
          </w:rPr>
          <w:t>https://www.ausschreibungen-suedtirol.it/notice/special-notice/list</w:t>
        </w:r>
      </w:hyperlink>
      <w:r w:rsidR="008E76E9">
        <w:rPr>
          <w:rFonts w:ascii="Tahoma" w:hAnsi="Tahoma" w:cs="Tahoma"/>
          <w:sz w:val="20"/>
          <w:szCs w:val="20"/>
          <w:lang w:val="de-DE"/>
        </w:rPr>
        <w:t xml:space="preserve"> mit Fälligkeit </w:t>
      </w:r>
      <w:r w:rsidR="008E76E9" w:rsidRPr="009077EC">
        <w:rPr>
          <w:rFonts w:ascii="Tahoma" w:hAnsi="Tahoma" w:cs="Tahoma"/>
          <w:sz w:val="20"/>
          <w:szCs w:val="20"/>
          <w:lang w:val="de-DE"/>
        </w:rPr>
        <w:t xml:space="preserve">am </w:t>
      </w:r>
      <w:r w:rsidR="005740CF" w:rsidRPr="009077EC">
        <w:rPr>
          <w:rFonts w:ascii="Tahoma" w:hAnsi="Tahoma" w:cs="Tahoma"/>
          <w:sz w:val="20"/>
          <w:szCs w:val="20"/>
          <w:lang w:val="de-DE"/>
        </w:rPr>
        <w:t>08</w:t>
      </w:r>
      <w:r w:rsidR="009B261A" w:rsidRPr="009077EC">
        <w:rPr>
          <w:rFonts w:ascii="Tahoma" w:hAnsi="Tahoma" w:cs="Tahoma"/>
          <w:sz w:val="20"/>
          <w:szCs w:val="20"/>
          <w:lang w:val="de-DE"/>
        </w:rPr>
        <w:t>.</w:t>
      </w:r>
      <w:r w:rsidR="005740CF" w:rsidRPr="009077EC">
        <w:rPr>
          <w:rFonts w:ascii="Tahoma" w:hAnsi="Tahoma" w:cs="Tahoma"/>
          <w:sz w:val="20"/>
          <w:szCs w:val="20"/>
          <w:lang w:val="de-DE"/>
        </w:rPr>
        <w:t>04</w:t>
      </w:r>
      <w:r w:rsidR="009B261A" w:rsidRPr="009077EC">
        <w:rPr>
          <w:rFonts w:ascii="Tahoma" w:hAnsi="Tahoma" w:cs="Tahoma"/>
          <w:sz w:val="20"/>
          <w:szCs w:val="20"/>
          <w:lang w:val="de-DE"/>
        </w:rPr>
        <w:t>.</w:t>
      </w:r>
      <w:r w:rsidR="005740CF" w:rsidRPr="009077EC">
        <w:rPr>
          <w:rFonts w:ascii="Tahoma" w:hAnsi="Tahoma" w:cs="Tahoma"/>
          <w:sz w:val="20"/>
          <w:szCs w:val="20"/>
          <w:lang w:val="de-DE"/>
        </w:rPr>
        <w:t>202</w:t>
      </w:r>
      <w:r w:rsidR="005740CF" w:rsidRPr="00565920">
        <w:rPr>
          <w:rFonts w:ascii="Tahoma" w:hAnsi="Tahoma" w:cs="Tahoma"/>
          <w:sz w:val="20"/>
          <w:szCs w:val="20"/>
          <w:lang w:val="de-DE"/>
        </w:rPr>
        <w:t>4</w:t>
      </w:r>
    </w:p>
    <w:p w14:paraId="77876992" w14:textId="77777777" w:rsidR="008959B5" w:rsidRPr="00872406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20EA033F" w14:textId="77777777" w:rsidR="00222B4A" w:rsidRPr="00872406" w:rsidRDefault="0064259B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>BEKUNDET</w:t>
      </w:r>
    </w:p>
    <w:p w14:paraId="4C8B4F71" w14:textId="77777777" w:rsidR="00222B4A" w:rsidRPr="00872406" w:rsidRDefault="00222B4A" w:rsidP="00222B4A">
      <w:pPr>
        <w:pStyle w:val="Default"/>
        <w:rPr>
          <w:rFonts w:ascii="Tahoma" w:hAnsi="Tahoma" w:cs="Tahoma"/>
          <w:sz w:val="22"/>
          <w:szCs w:val="22"/>
          <w:lang w:val="de-DE"/>
        </w:rPr>
      </w:pPr>
    </w:p>
    <w:p w14:paraId="7CA97303" w14:textId="51C199DA" w:rsidR="00414DA2" w:rsidRDefault="0064259B" w:rsidP="008959B5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mit gegenwärtige</w:t>
      </w:r>
      <w:r w:rsidR="00EF2809">
        <w:rPr>
          <w:rFonts w:ascii="Tahoma" w:hAnsi="Tahoma" w:cs="Tahoma"/>
          <w:sz w:val="20"/>
          <w:szCs w:val="20"/>
          <w:lang w:val="de-DE"/>
        </w:rPr>
        <w:t>m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 Schreiben das Interesse</w:t>
      </w:r>
      <w:r w:rsidR="001A221E" w:rsidRPr="001A221E">
        <w:rPr>
          <w:rFonts w:ascii="Tahoma" w:hAnsi="Tahoma" w:cs="Tahoma"/>
          <w:sz w:val="20"/>
          <w:szCs w:val="20"/>
          <w:lang w:val="de-DE"/>
        </w:rPr>
        <w:t xml:space="preserve"> </w:t>
      </w:r>
      <w:r w:rsidR="00632B9B" w:rsidRPr="00632B9B">
        <w:rPr>
          <w:rFonts w:ascii="Tahoma" w:hAnsi="Tahoma" w:cs="Tahoma"/>
          <w:sz w:val="20"/>
          <w:szCs w:val="20"/>
          <w:lang w:val="de-DE"/>
        </w:rPr>
        <w:t xml:space="preserve">an einer späteren Einreichung von Vorschlägen durch die Nutzung von Formen der Öffentlich-Privaten Partnerschaft (ÖPP) </w:t>
      </w:r>
      <w:r w:rsidR="005740CF" w:rsidRPr="00632B9B">
        <w:rPr>
          <w:rFonts w:ascii="Tahoma" w:hAnsi="Tahoma" w:cs="Tahoma"/>
          <w:sz w:val="20"/>
          <w:szCs w:val="20"/>
          <w:lang w:val="de-DE"/>
        </w:rPr>
        <w:t xml:space="preserve">gemäß </w:t>
      </w:r>
      <w:proofErr w:type="spellStart"/>
      <w:r w:rsidR="005740CF" w:rsidRPr="00632B9B">
        <w:rPr>
          <w:rFonts w:ascii="Tahoma" w:hAnsi="Tahoma" w:cs="Tahoma"/>
          <w:sz w:val="20"/>
          <w:szCs w:val="20"/>
          <w:lang w:val="de-DE"/>
        </w:rPr>
        <w:t>GvD</w:t>
      </w:r>
      <w:proofErr w:type="spellEnd"/>
      <w:r w:rsidR="005740CF" w:rsidRPr="00632B9B">
        <w:rPr>
          <w:rFonts w:ascii="Tahoma" w:hAnsi="Tahoma" w:cs="Tahoma"/>
          <w:sz w:val="20"/>
          <w:szCs w:val="20"/>
          <w:lang w:val="de-DE"/>
        </w:rPr>
        <w:t xml:space="preserve"> 36/2023 </w:t>
      </w:r>
      <w:r w:rsidR="00632B9B" w:rsidRPr="00632B9B">
        <w:rPr>
          <w:rFonts w:ascii="Tahoma" w:hAnsi="Tahoma" w:cs="Tahoma"/>
          <w:sz w:val="20"/>
          <w:szCs w:val="20"/>
          <w:lang w:val="de-DE"/>
        </w:rPr>
        <w:t>zur Realisierung oder Modifizierung technologischer Infrastrukturen für die Innovation</w:t>
      </w:r>
      <w:r w:rsidR="00222B4A" w:rsidRPr="00872406">
        <w:rPr>
          <w:rFonts w:ascii="Tahoma" w:hAnsi="Tahoma" w:cs="Tahoma"/>
          <w:sz w:val="20"/>
          <w:szCs w:val="20"/>
          <w:lang w:val="de-DE"/>
        </w:rPr>
        <w:t>.</w:t>
      </w:r>
    </w:p>
    <w:p w14:paraId="33DFD983" w14:textId="77777777" w:rsidR="00414DA2" w:rsidRDefault="00414DA2" w:rsidP="008959B5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</w:p>
    <w:p w14:paraId="643349DB" w14:textId="672DB6BB" w:rsidR="00414DA2" w:rsidRDefault="004A7EA1" w:rsidP="004A7EA1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Im Sinne der</w:t>
      </w:r>
      <w:r w:rsidRPr="004A7EA1">
        <w:rPr>
          <w:rFonts w:ascii="Tahoma" w:hAnsi="Tahoma" w:cs="Tahoma"/>
          <w:sz w:val="20"/>
          <w:szCs w:val="20"/>
          <w:lang w:val="de-DE"/>
        </w:rPr>
        <w:t xml:space="preserve"> Art. 46 und 47 des DPR Nr. 445 vom 28. Dezember 2000 und in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4A7EA1">
        <w:rPr>
          <w:rFonts w:ascii="Tahoma" w:hAnsi="Tahoma" w:cs="Tahoma"/>
          <w:sz w:val="20"/>
          <w:szCs w:val="20"/>
          <w:lang w:val="de-DE"/>
        </w:rPr>
        <w:t>Kenntnis der im Falle von Falschangaben und gefälschten Akten verhängten Strafen (s. Art. 76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4A7EA1">
        <w:rPr>
          <w:rFonts w:ascii="Tahoma" w:hAnsi="Tahoma" w:cs="Tahoma"/>
          <w:sz w:val="20"/>
          <w:szCs w:val="20"/>
          <w:lang w:val="de-DE"/>
        </w:rPr>
        <w:t>des vorgenannten Dekretes)</w:t>
      </w:r>
    </w:p>
    <w:p w14:paraId="4829268F" w14:textId="77777777" w:rsidR="004A7EA1" w:rsidRDefault="004A7EA1" w:rsidP="004A7EA1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</w:p>
    <w:p w14:paraId="6F6C04BA" w14:textId="58A80267" w:rsidR="004A7EA1" w:rsidRDefault="004A7EA1" w:rsidP="004A7EA1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4A7EA1">
        <w:rPr>
          <w:rFonts w:ascii="Tahoma" w:hAnsi="Tahoma" w:cs="Tahoma"/>
          <w:b/>
          <w:bCs/>
          <w:sz w:val="20"/>
          <w:szCs w:val="20"/>
          <w:lang w:val="de-DE"/>
        </w:rPr>
        <w:t>erklärt er/sie unter der eigenen Verantwortung:</w:t>
      </w:r>
    </w:p>
    <w:p w14:paraId="4E81FF83" w14:textId="77777777" w:rsidR="004A7EA1" w:rsidRPr="004A7EA1" w:rsidRDefault="004A7EA1" w:rsidP="004A7EA1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</w:p>
    <w:p w14:paraId="295D32A8" w14:textId="08AA2222" w:rsidR="004A7EA1" w:rsidRDefault="004A7EA1" w:rsidP="00557FE0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val="de-DE"/>
        </w:rPr>
      </w:pPr>
      <w:r w:rsidRPr="004A7EA1">
        <w:rPr>
          <w:rFonts w:ascii="Tahoma" w:hAnsi="Tahoma" w:cs="Tahoma"/>
          <w:sz w:val="20"/>
          <w:szCs w:val="20"/>
          <w:lang w:val="de-DE"/>
        </w:rPr>
        <w:t xml:space="preserve">die in der Kundmachung der </w:t>
      </w:r>
      <w:r w:rsidR="00824D00">
        <w:rPr>
          <w:rFonts w:ascii="Tahoma" w:hAnsi="Tahoma" w:cs="Tahoma"/>
          <w:sz w:val="20"/>
          <w:szCs w:val="20"/>
          <w:lang w:val="de-DE"/>
        </w:rPr>
        <w:t>Sondierung</w:t>
      </w:r>
      <w:r w:rsidR="00824D00" w:rsidRPr="004A7EA1">
        <w:rPr>
          <w:rFonts w:ascii="Tahoma" w:hAnsi="Tahoma" w:cs="Tahoma"/>
          <w:sz w:val="20"/>
          <w:szCs w:val="20"/>
          <w:lang w:val="de-DE"/>
        </w:rPr>
        <w:t xml:space="preserve"> </w:t>
      </w:r>
      <w:r w:rsidRPr="004A7EA1">
        <w:rPr>
          <w:rFonts w:ascii="Tahoma" w:hAnsi="Tahoma" w:cs="Tahoma"/>
          <w:sz w:val="20"/>
          <w:szCs w:val="20"/>
          <w:lang w:val="de-DE"/>
        </w:rPr>
        <w:t>enthaltenen Bedingungen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4A7EA1">
        <w:rPr>
          <w:rFonts w:ascii="Tahoma" w:hAnsi="Tahoma" w:cs="Tahoma"/>
          <w:sz w:val="20"/>
          <w:szCs w:val="20"/>
          <w:lang w:val="de-DE"/>
        </w:rPr>
        <w:t>vorbehaltslos an</w:t>
      </w:r>
      <w:r>
        <w:rPr>
          <w:rFonts w:ascii="Tahoma" w:hAnsi="Tahoma" w:cs="Tahoma"/>
          <w:sz w:val="20"/>
          <w:szCs w:val="20"/>
          <w:lang w:val="de-DE"/>
        </w:rPr>
        <w:t>zunehmen</w:t>
      </w:r>
      <w:r w:rsidRPr="004A7EA1">
        <w:rPr>
          <w:rFonts w:ascii="Tahoma" w:hAnsi="Tahoma" w:cs="Tahoma"/>
          <w:sz w:val="20"/>
          <w:szCs w:val="20"/>
          <w:lang w:val="de-DE"/>
        </w:rPr>
        <w:t>;</w:t>
      </w:r>
    </w:p>
    <w:p w14:paraId="2B25AD44" w14:textId="14FE539D" w:rsidR="004A7EA1" w:rsidRDefault="004A7EA1" w:rsidP="00557FE0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val="de-DE"/>
        </w:rPr>
      </w:pPr>
      <w:r w:rsidRPr="004A7EA1">
        <w:rPr>
          <w:rFonts w:ascii="Tahoma" w:hAnsi="Tahoma" w:cs="Tahoma"/>
          <w:sz w:val="20"/>
          <w:szCs w:val="20"/>
          <w:lang w:val="de-DE"/>
        </w:rPr>
        <w:t>im Besitz der allgemeinen Voraussetzungen, um mit der öffentlichen Verwaltung Verträge abschließen zu können, zu sein und somit</w:t>
      </w:r>
      <w:r w:rsidR="00557FE0">
        <w:rPr>
          <w:rFonts w:ascii="Tahoma" w:hAnsi="Tahoma" w:cs="Tahoma"/>
          <w:sz w:val="20"/>
          <w:szCs w:val="20"/>
          <w:lang w:val="de-DE"/>
        </w:rPr>
        <w:t xml:space="preserve"> das Fehlen der </w:t>
      </w:r>
      <w:r w:rsidRPr="004A7EA1">
        <w:rPr>
          <w:rFonts w:ascii="Tahoma" w:hAnsi="Tahoma" w:cs="Tahoma"/>
          <w:sz w:val="20"/>
          <w:szCs w:val="20"/>
          <w:lang w:val="de-DE"/>
        </w:rPr>
        <w:t xml:space="preserve">Ausschlussgründe gemäß </w:t>
      </w:r>
      <w:r w:rsidR="003B1E0A" w:rsidRPr="003B1E0A">
        <w:rPr>
          <w:rFonts w:ascii="Tahoma" w:hAnsi="Tahoma" w:cs="Tahoma"/>
          <w:sz w:val="20"/>
          <w:szCs w:val="20"/>
          <w:lang w:val="de-DE"/>
        </w:rPr>
        <w:t>Art. 94 und 95 des GvD Nr. 36/2023</w:t>
      </w:r>
      <w:r w:rsidRPr="004A7EA1">
        <w:rPr>
          <w:rFonts w:ascii="Tahoma" w:hAnsi="Tahoma" w:cs="Tahoma"/>
          <w:sz w:val="20"/>
          <w:szCs w:val="20"/>
          <w:lang w:val="de-DE"/>
        </w:rPr>
        <w:t>;</w:t>
      </w:r>
    </w:p>
    <w:p w14:paraId="58D102C2" w14:textId="0EB9C4A9" w:rsidR="008959B5" w:rsidRDefault="00557FE0" w:rsidP="009949B4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val="de-DE"/>
        </w:rPr>
      </w:pPr>
      <w:r w:rsidRPr="00557FE0">
        <w:rPr>
          <w:rFonts w:ascii="Tahoma" w:hAnsi="Tahoma" w:cs="Tahoma"/>
          <w:sz w:val="20"/>
          <w:szCs w:val="20"/>
          <w:lang w:val="de-DE"/>
        </w:rPr>
        <w:t>dass das Unternehmen/die Gesellschaft im Handelsregister der Handelskammer von ____________________ unter der Nr. _________________ eingetragen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557FE0">
        <w:rPr>
          <w:rFonts w:ascii="Tahoma" w:hAnsi="Tahoma" w:cs="Tahoma"/>
          <w:sz w:val="20"/>
          <w:szCs w:val="20"/>
          <w:lang w:val="de-DE"/>
        </w:rPr>
        <w:t>ist;</w:t>
      </w:r>
    </w:p>
    <w:p w14:paraId="0C80050F" w14:textId="77777777" w:rsidR="009949B4" w:rsidRPr="009949B4" w:rsidRDefault="009949B4" w:rsidP="009949B4">
      <w:pPr>
        <w:pStyle w:val="Default"/>
        <w:spacing w:after="120"/>
        <w:jc w:val="both"/>
        <w:rPr>
          <w:rFonts w:ascii="Tahoma" w:hAnsi="Tahoma" w:cs="Tahoma"/>
          <w:sz w:val="20"/>
          <w:szCs w:val="20"/>
          <w:lang w:val="de-DE"/>
        </w:rPr>
      </w:pPr>
    </w:p>
    <w:p w14:paraId="6563A783" w14:textId="77777777" w:rsidR="00252ABB" w:rsidRPr="00557FE0" w:rsidRDefault="00222B4A" w:rsidP="00B91E55">
      <w:pPr>
        <w:pStyle w:val="Default"/>
        <w:tabs>
          <w:tab w:val="left" w:pos="7230"/>
        </w:tabs>
        <w:jc w:val="both"/>
        <w:rPr>
          <w:rFonts w:ascii="Tahoma" w:hAnsi="Tahoma" w:cs="Tahoma"/>
          <w:sz w:val="20"/>
          <w:szCs w:val="20"/>
          <w:lang w:val="de-DE"/>
        </w:rPr>
      </w:pPr>
      <w:r w:rsidRPr="00557FE0">
        <w:rPr>
          <w:rFonts w:ascii="Tahoma" w:hAnsi="Tahoma" w:cs="Tahoma"/>
          <w:color w:val="auto"/>
          <w:sz w:val="20"/>
          <w:szCs w:val="20"/>
          <w:lang w:val="de-DE"/>
        </w:rPr>
        <w:t>________________</w:t>
      </w:r>
      <w:r w:rsidR="00252ABB" w:rsidRPr="00557FE0">
        <w:rPr>
          <w:rFonts w:ascii="Tahoma" w:hAnsi="Tahoma" w:cs="Tahoma"/>
          <w:color w:val="auto"/>
          <w:sz w:val="20"/>
          <w:szCs w:val="20"/>
          <w:lang w:val="de-DE"/>
        </w:rPr>
        <w:t xml:space="preserve">, </w:t>
      </w:r>
      <w:r w:rsidR="00B91E55" w:rsidRPr="00557FE0">
        <w:rPr>
          <w:rFonts w:ascii="Tahoma" w:hAnsi="Tahoma" w:cs="Tahoma"/>
          <w:color w:val="auto"/>
          <w:sz w:val="20"/>
          <w:szCs w:val="20"/>
          <w:lang w:val="de-DE"/>
        </w:rPr>
        <w:t>am</w:t>
      </w:r>
      <w:r w:rsidR="00252ABB" w:rsidRPr="00557FE0">
        <w:rPr>
          <w:rFonts w:ascii="Tahoma" w:hAnsi="Tahoma" w:cs="Tahoma"/>
          <w:color w:val="auto"/>
          <w:sz w:val="20"/>
          <w:szCs w:val="20"/>
          <w:lang w:val="de-DE"/>
        </w:rPr>
        <w:t xml:space="preserve"> </w:t>
      </w:r>
      <w:r w:rsidRPr="00557FE0">
        <w:rPr>
          <w:rFonts w:ascii="Tahoma" w:hAnsi="Tahoma" w:cs="Tahoma"/>
          <w:color w:val="auto"/>
          <w:sz w:val="20"/>
          <w:szCs w:val="20"/>
          <w:lang w:val="de-DE"/>
        </w:rPr>
        <w:t>___________________</w:t>
      </w:r>
      <w:r w:rsidR="008959B5" w:rsidRPr="00557FE0">
        <w:rPr>
          <w:rFonts w:ascii="Tahoma" w:hAnsi="Tahoma" w:cs="Tahoma"/>
          <w:color w:val="auto"/>
          <w:sz w:val="20"/>
          <w:szCs w:val="20"/>
          <w:lang w:val="de-DE"/>
        </w:rPr>
        <w:tab/>
      </w:r>
      <w:proofErr w:type="gramStart"/>
      <w:r w:rsidR="00B91E55" w:rsidRPr="00557FE0">
        <w:rPr>
          <w:rFonts w:ascii="Tahoma" w:hAnsi="Tahoma" w:cs="Tahoma"/>
          <w:color w:val="auto"/>
          <w:sz w:val="20"/>
          <w:szCs w:val="20"/>
          <w:lang w:val="de-DE"/>
        </w:rPr>
        <w:t>Elektronisch</w:t>
      </w:r>
      <w:proofErr w:type="gramEnd"/>
      <w:r w:rsidR="00B91E55" w:rsidRPr="00557FE0">
        <w:rPr>
          <w:rFonts w:ascii="Tahoma" w:hAnsi="Tahoma" w:cs="Tahoma"/>
          <w:color w:val="auto"/>
          <w:sz w:val="20"/>
          <w:szCs w:val="20"/>
          <w:lang w:val="de-DE"/>
        </w:rPr>
        <w:t xml:space="preserve"> unterzeichnet</w:t>
      </w:r>
    </w:p>
    <w:p w14:paraId="3B1E4107" w14:textId="77777777" w:rsidR="00252ABB" w:rsidRPr="00557FE0" w:rsidRDefault="00252ABB">
      <w:pPr>
        <w:rPr>
          <w:rFonts w:ascii="Tahoma" w:hAnsi="Tahoma" w:cs="Tahoma"/>
          <w:sz w:val="20"/>
          <w:szCs w:val="20"/>
          <w:lang w:val="de-DE"/>
        </w:rPr>
      </w:pPr>
    </w:p>
    <w:p w14:paraId="31BCE29C" w14:textId="77777777" w:rsidR="00557FE0" w:rsidRPr="00557FE0" w:rsidRDefault="00557FE0">
      <w:pPr>
        <w:rPr>
          <w:rFonts w:ascii="Tahoma" w:hAnsi="Tahoma" w:cs="Tahoma"/>
          <w:sz w:val="20"/>
          <w:szCs w:val="20"/>
          <w:lang w:val="de-DE"/>
        </w:rPr>
      </w:pPr>
    </w:p>
    <w:p w14:paraId="76F00D0B" w14:textId="4C0ED832" w:rsidR="00557FE0" w:rsidRPr="00557FE0" w:rsidRDefault="00FB4310">
      <w:p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Eventuelle </w:t>
      </w:r>
      <w:r w:rsidR="00557FE0" w:rsidRPr="00557FE0">
        <w:rPr>
          <w:rFonts w:ascii="Tahoma" w:hAnsi="Tahoma" w:cs="Tahoma"/>
          <w:sz w:val="20"/>
          <w:szCs w:val="20"/>
          <w:lang w:val="de-DE"/>
        </w:rPr>
        <w:t>Anlagen:</w:t>
      </w:r>
    </w:p>
    <w:p w14:paraId="5D865D7D" w14:textId="034651C0" w:rsidR="00557FE0" w:rsidRPr="00557FE0" w:rsidRDefault="00557FE0" w:rsidP="00557FE0">
      <w:pPr>
        <w:pStyle w:val="Paragrafoelenco"/>
        <w:numPr>
          <w:ilvl w:val="0"/>
          <w:numId w:val="3"/>
        </w:numPr>
        <w:rPr>
          <w:rFonts w:ascii="Tahoma" w:hAnsi="Tahoma" w:cs="Tahoma"/>
          <w:sz w:val="20"/>
          <w:szCs w:val="20"/>
          <w:lang w:val="de-DE"/>
        </w:rPr>
      </w:pPr>
      <w:r w:rsidRPr="00557FE0">
        <w:rPr>
          <w:rFonts w:ascii="Tahoma" w:hAnsi="Tahoma" w:cs="Tahoma"/>
          <w:sz w:val="20"/>
          <w:szCs w:val="20"/>
          <w:lang w:val="de-DE"/>
        </w:rPr>
        <w:t>Fotokopie des gültigen Ausweises des/der Unterfertigten</w:t>
      </w:r>
    </w:p>
    <w:p w14:paraId="06187E19" w14:textId="783BEC3A" w:rsidR="00557FE0" w:rsidRPr="00FB4310" w:rsidRDefault="00557FE0" w:rsidP="00FB4310">
      <w:pPr>
        <w:ind w:left="360"/>
        <w:rPr>
          <w:rFonts w:ascii="Tahoma" w:hAnsi="Tahoma" w:cs="Tahoma"/>
          <w:sz w:val="20"/>
          <w:szCs w:val="20"/>
          <w:lang w:val="de-DE"/>
        </w:rPr>
      </w:pPr>
    </w:p>
    <w:sectPr w:rsidR="00557FE0" w:rsidRPr="00FB4310" w:rsidSect="005740CF">
      <w:footerReference w:type="default" r:id="rId13"/>
      <w:headerReference w:type="first" r:id="rId14"/>
      <w:footerReference w:type="first" r:id="rId15"/>
      <w:pgSz w:w="11907" w:h="16838"/>
      <w:pgMar w:top="182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52F2" w14:textId="77777777" w:rsidR="00A90AB7" w:rsidRDefault="00A90AB7" w:rsidP="002F48F3">
      <w:pPr>
        <w:spacing w:after="0" w:line="240" w:lineRule="auto"/>
      </w:pPr>
      <w:r>
        <w:separator/>
      </w:r>
    </w:p>
  </w:endnote>
  <w:endnote w:type="continuationSeparator" w:id="0">
    <w:p w14:paraId="0D4CB672" w14:textId="77777777" w:rsidR="00A90AB7" w:rsidRDefault="00A90AB7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163832"/>
      <w:docPartObj>
        <w:docPartGallery w:val="Page Numbers (Top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74AE6DC8" w14:textId="4E29684B" w:rsidR="00557FE0" w:rsidRPr="00557FE0" w:rsidRDefault="00557FE0" w:rsidP="00557FE0">
        <w:pPr>
          <w:pStyle w:val="Pidipagina"/>
          <w:jc w:val="center"/>
          <w:rPr>
            <w:rFonts w:ascii="Tahoma" w:hAnsi="Tahoma" w:cs="Tahoma"/>
            <w:sz w:val="16"/>
            <w:szCs w:val="16"/>
          </w:rPr>
        </w:pPr>
        <w:proofErr w:type="spellStart"/>
        <w:r w:rsidRPr="00557FE0">
          <w:rPr>
            <w:rFonts w:ascii="Tahoma" w:hAnsi="Tahoma" w:cs="Tahoma"/>
            <w:sz w:val="16"/>
            <w:szCs w:val="16"/>
          </w:rPr>
          <w:t>Seite</w:t>
        </w:r>
        <w:proofErr w:type="spellEnd"/>
        <w:r w:rsidRPr="00557FE0">
          <w:rPr>
            <w:rFonts w:ascii="Tahoma" w:hAnsi="Tahoma" w:cs="Tahoma"/>
            <w:sz w:val="16"/>
            <w:szCs w:val="16"/>
          </w:rPr>
          <w:t xml:space="preserve"> </w:t>
        </w:r>
        <w:r w:rsidRPr="00557FE0">
          <w:rPr>
            <w:rFonts w:ascii="Tahoma" w:hAnsi="Tahoma" w:cs="Tahoma"/>
            <w:sz w:val="16"/>
            <w:szCs w:val="16"/>
          </w:rPr>
          <w:fldChar w:fldCharType="begin"/>
        </w:r>
        <w:r w:rsidRPr="00557FE0">
          <w:rPr>
            <w:rFonts w:ascii="Tahoma" w:hAnsi="Tahoma" w:cs="Tahoma"/>
            <w:sz w:val="16"/>
            <w:szCs w:val="16"/>
          </w:rPr>
          <w:instrText xml:space="preserve"> PAGE </w:instrText>
        </w:r>
        <w:r w:rsidRPr="00557FE0">
          <w:rPr>
            <w:rFonts w:ascii="Tahoma" w:hAnsi="Tahoma" w:cs="Tahoma"/>
            <w:sz w:val="16"/>
            <w:szCs w:val="16"/>
          </w:rPr>
          <w:fldChar w:fldCharType="separate"/>
        </w:r>
        <w:r>
          <w:rPr>
            <w:rFonts w:ascii="Tahoma" w:hAnsi="Tahoma" w:cs="Tahoma"/>
            <w:sz w:val="16"/>
            <w:szCs w:val="16"/>
          </w:rPr>
          <w:t>1</w:t>
        </w:r>
        <w:r w:rsidRPr="00557FE0">
          <w:rPr>
            <w:rFonts w:ascii="Tahoma" w:hAnsi="Tahoma" w:cs="Tahoma"/>
            <w:sz w:val="16"/>
            <w:szCs w:val="16"/>
          </w:rPr>
          <w:fldChar w:fldCharType="end"/>
        </w:r>
        <w:r w:rsidRPr="00557FE0">
          <w:rPr>
            <w:rFonts w:ascii="Tahoma" w:hAnsi="Tahoma" w:cs="Tahoma"/>
            <w:sz w:val="16"/>
            <w:szCs w:val="16"/>
          </w:rPr>
          <w:t xml:space="preserve"> von </w:t>
        </w:r>
        <w:r w:rsidRPr="00557FE0">
          <w:rPr>
            <w:rFonts w:ascii="Tahoma" w:hAnsi="Tahoma" w:cs="Tahoma"/>
            <w:sz w:val="16"/>
            <w:szCs w:val="16"/>
          </w:rPr>
          <w:fldChar w:fldCharType="begin"/>
        </w:r>
        <w:r w:rsidRPr="00557FE0">
          <w:rPr>
            <w:rFonts w:ascii="Tahoma" w:hAnsi="Tahoma" w:cs="Tahoma"/>
            <w:sz w:val="16"/>
            <w:szCs w:val="16"/>
          </w:rPr>
          <w:instrText xml:space="preserve"> NUMPAGES  </w:instrText>
        </w:r>
        <w:r w:rsidRPr="00557FE0">
          <w:rPr>
            <w:rFonts w:ascii="Tahoma" w:hAnsi="Tahoma" w:cs="Tahoma"/>
            <w:sz w:val="16"/>
            <w:szCs w:val="16"/>
          </w:rPr>
          <w:fldChar w:fldCharType="separate"/>
        </w:r>
        <w:r>
          <w:rPr>
            <w:rFonts w:ascii="Tahoma" w:hAnsi="Tahoma" w:cs="Tahoma"/>
            <w:sz w:val="16"/>
            <w:szCs w:val="16"/>
          </w:rPr>
          <w:t>2</w:t>
        </w:r>
        <w:r w:rsidRPr="00557FE0">
          <w:rPr>
            <w:rFonts w:ascii="Tahoma" w:hAnsi="Tahoma" w:cs="Tahoma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259722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  <w:sz w:val="16"/>
            <w:szCs w:val="16"/>
          </w:rPr>
        </w:sdtEndPr>
        <w:sdtContent>
          <w:p w14:paraId="0B712594" w14:textId="23507B00" w:rsidR="00557FE0" w:rsidRPr="00557FE0" w:rsidRDefault="00557FE0" w:rsidP="00557FE0">
            <w:pPr>
              <w:pStyle w:val="Pidipagina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57FE0">
              <w:rPr>
                <w:rFonts w:ascii="Tahoma" w:hAnsi="Tahoma" w:cs="Tahoma"/>
                <w:sz w:val="16"/>
                <w:szCs w:val="16"/>
              </w:rPr>
              <w:t xml:space="preserve">Seite </w: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57FE0">
              <w:rPr>
                <w:rFonts w:ascii="Tahoma" w:hAnsi="Tahoma" w:cs="Tahoma"/>
                <w:sz w:val="16"/>
                <w:szCs w:val="16"/>
              </w:rPr>
              <w:instrText xml:space="preserve"> PAGE </w:instrTex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57FE0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57FE0">
              <w:rPr>
                <w:rFonts w:ascii="Tahoma" w:hAnsi="Tahoma" w:cs="Tahoma"/>
                <w:sz w:val="16"/>
                <w:szCs w:val="16"/>
              </w:rPr>
              <w:t xml:space="preserve"> von </w: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57FE0">
              <w:rPr>
                <w:rFonts w:ascii="Tahoma" w:hAnsi="Tahoma" w:cs="Tahoma"/>
                <w:sz w:val="16"/>
                <w:szCs w:val="16"/>
              </w:rPr>
              <w:instrText xml:space="preserve"> NUMPAGES  </w:instrTex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57FE0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DF13" w14:textId="77777777" w:rsidR="00A90AB7" w:rsidRDefault="00A90AB7" w:rsidP="002F48F3">
      <w:pPr>
        <w:spacing w:after="0" w:line="240" w:lineRule="auto"/>
      </w:pPr>
      <w:r>
        <w:separator/>
      </w:r>
    </w:p>
  </w:footnote>
  <w:footnote w:type="continuationSeparator" w:id="0">
    <w:p w14:paraId="3817E224" w14:textId="77777777" w:rsidR="00A90AB7" w:rsidRDefault="00A90AB7" w:rsidP="002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8429" w14:textId="567B8017" w:rsidR="00557FE0" w:rsidRDefault="005740CF">
    <w:pPr>
      <w:pStyle w:val="Intestazione"/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 wp14:anchorId="5AEDC91F" wp14:editId="6B0ABC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00000"/>
          <wp:effectExtent l="0" t="0" r="3175" b="0"/>
          <wp:wrapNone/>
          <wp:docPr id="1146872665" name="Picture 1146872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D15"/>
    <w:multiLevelType w:val="hybridMultilevel"/>
    <w:tmpl w:val="49301810"/>
    <w:lvl w:ilvl="0" w:tplc="C0D2BFC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0298"/>
    <w:multiLevelType w:val="hybridMultilevel"/>
    <w:tmpl w:val="F96AFE02"/>
    <w:lvl w:ilvl="0" w:tplc="304C292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6FC4"/>
    <w:multiLevelType w:val="hybridMultilevel"/>
    <w:tmpl w:val="25EAEB82"/>
    <w:lvl w:ilvl="0" w:tplc="E722B4F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97656">
    <w:abstractNumId w:val="0"/>
  </w:num>
  <w:num w:numId="2" w16cid:durableId="612714918">
    <w:abstractNumId w:val="1"/>
  </w:num>
  <w:num w:numId="3" w16cid:durableId="1546211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03"/>
    <w:rsid w:val="00013D77"/>
    <w:rsid w:val="00096429"/>
    <w:rsid w:val="001218BF"/>
    <w:rsid w:val="00180C67"/>
    <w:rsid w:val="001A2083"/>
    <w:rsid w:val="001A221E"/>
    <w:rsid w:val="00210136"/>
    <w:rsid w:val="00222B4A"/>
    <w:rsid w:val="00227312"/>
    <w:rsid w:val="00252ABB"/>
    <w:rsid w:val="002E48A9"/>
    <w:rsid w:val="002F48F3"/>
    <w:rsid w:val="003755DE"/>
    <w:rsid w:val="003B1E0A"/>
    <w:rsid w:val="003B4F3D"/>
    <w:rsid w:val="00414DA2"/>
    <w:rsid w:val="004266DD"/>
    <w:rsid w:val="004360BD"/>
    <w:rsid w:val="00452469"/>
    <w:rsid w:val="00467FEF"/>
    <w:rsid w:val="0048772A"/>
    <w:rsid w:val="004A7EA1"/>
    <w:rsid w:val="004B747A"/>
    <w:rsid w:val="004C3D61"/>
    <w:rsid w:val="004E7B57"/>
    <w:rsid w:val="00557FE0"/>
    <w:rsid w:val="00561057"/>
    <w:rsid w:val="00565920"/>
    <w:rsid w:val="005740CF"/>
    <w:rsid w:val="00576BCD"/>
    <w:rsid w:val="00632B9B"/>
    <w:rsid w:val="00640C3D"/>
    <w:rsid w:val="0064259B"/>
    <w:rsid w:val="0069338B"/>
    <w:rsid w:val="006A603B"/>
    <w:rsid w:val="006F1D9A"/>
    <w:rsid w:val="00756AAA"/>
    <w:rsid w:val="0078210B"/>
    <w:rsid w:val="007C67B9"/>
    <w:rsid w:val="00824D00"/>
    <w:rsid w:val="008579F6"/>
    <w:rsid w:val="00872406"/>
    <w:rsid w:val="008959B5"/>
    <w:rsid w:val="008D18DD"/>
    <w:rsid w:val="008E76E9"/>
    <w:rsid w:val="009077EC"/>
    <w:rsid w:val="009949B4"/>
    <w:rsid w:val="009B261A"/>
    <w:rsid w:val="009F2D8C"/>
    <w:rsid w:val="009F379A"/>
    <w:rsid w:val="00A10B69"/>
    <w:rsid w:val="00A75701"/>
    <w:rsid w:val="00A90AB7"/>
    <w:rsid w:val="00AC5770"/>
    <w:rsid w:val="00AC6A62"/>
    <w:rsid w:val="00B91E55"/>
    <w:rsid w:val="00BE3E65"/>
    <w:rsid w:val="00C01CCF"/>
    <w:rsid w:val="00C2558D"/>
    <w:rsid w:val="00C26A96"/>
    <w:rsid w:val="00D05138"/>
    <w:rsid w:val="00D17092"/>
    <w:rsid w:val="00D65695"/>
    <w:rsid w:val="00DA26C5"/>
    <w:rsid w:val="00EE5B12"/>
    <w:rsid w:val="00EF2809"/>
    <w:rsid w:val="00F569C1"/>
    <w:rsid w:val="00F57752"/>
    <w:rsid w:val="00F90258"/>
    <w:rsid w:val="00F94D03"/>
    <w:rsid w:val="00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2ADE3"/>
  <w15:chartTrackingRefBased/>
  <w15:docId w15:val="{FC994143-D36D-4CF6-8171-A566DEA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iPriority w:val="99"/>
    <w:unhideWhenUsed/>
    <w:rsid w:val="00C26A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221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57FE0"/>
    <w:pPr>
      <w:ind w:left="720"/>
      <w:contextualSpacing/>
    </w:pPr>
  </w:style>
  <w:style w:type="paragraph" w:styleId="Revisione">
    <w:name w:val="Revision"/>
    <w:hidden/>
    <w:uiPriority w:val="99"/>
    <w:semiHidden/>
    <w:rsid w:val="005740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usschreibungen-suedtirol.it/notice/special-notice/lis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bz.it/de/legal/amministrazione-trasparente/bandi-gara-contratt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6274B84A5DD41AEF30605325596A3" ma:contentTypeVersion="4" ma:contentTypeDescription="Create a new document." ma:contentTypeScope="" ma:versionID="a86e8f1b3eee4bcb01f6b0155079db7b">
  <xsd:schema xmlns:xsd="http://www.w3.org/2001/XMLSchema" xmlns:xs="http://www.w3.org/2001/XMLSchema" xmlns:p="http://schemas.microsoft.com/office/2006/metadata/properties" xmlns:ns2="eb8450bc-e47a-45fe-a428-86088e665948" targetNamespace="http://schemas.microsoft.com/office/2006/metadata/properties" ma:root="true" ma:fieldsID="73ec851e72374d8dd14255a836247106" ns2:_="">
    <xsd:import namespace="eb8450bc-e47a-45fe-a428-86088e665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450bc-e47a-45fe-a428-86088e665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677F4-E8D3-438A-9972-1D0013BAE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2FECA1-D1C8-4C60-AE4C-69178483D2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09A97F-F4F6-4AD9-BCC4-A15A901FC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450bc-e47a-45fe-a428-86088e665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1BA5-D8AA-4BBE-86A9-E4719B24B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dc:description/>
  <cp:lastModifiedBy>Paltrinieri Filippo</cp:lastModifiedBy>
  <cp:revision>6</cp:revision>
  <cp:lastPrinted>2018-07-11T16:39:00Z</cp:lastPrinted>
  <dcterms:created xsi:type="dcterms:W3CDTF">2024-03-05T15:02:00Z</dcterms:created>
  <dcterms:modified xsi:type="dcterms:W3CDTF">2024-03-08T09:26:00Z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0x01010002B6274B84A5DD41AEF30605325596A3</vt:lpwstr>
  </property>
</Properties>
</file>